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4A" w:rsidRPr="0072224A" w:rsidRDefault="0072224A" w:rsidP="0072224A">
      <w:pPr>
        <w:spacing w:after="0"/>
        <w:rPr>
          <w:rFonts w:ascii="Arial" w:hAnsi="Arial" w:cs="Arial"/>
        </w:rPr>
      </w:pPr>
    </w:p>
    <w:p w:rsidR="00396741" w:rsidRDefault="00396741" w:rsidP="0072224A">
      <w:pPr>
        <w:spacing w:after="0"/>
        <w:rPr>
          <w:rFonts w:ascii="Arial" w:hAnsi="Arial" w:cs="Arial"/>
          <w:sz w:val="24"/>
          <w:u w:val="single"/>
        </w:rPr>
      </w:pPr>
    </w:p>
    <w:p w:rsidR="000C2785" w:rsidRPr="0072224A" w:rsidRDefault="0072224A" w:rsidP="0072224A">
      <w:pPr>
        <w:spacing w:after="0"/>
        <w:rPr>
          <w:rFonts w:ascii="Arial" w:hAnsi="Arial" w:cs="Arial"/>
          <w:sz w:val="24"/>
          <w:u w:val="single"/>
        </w:rPr>
      </w:pPr>
      <w:r w:rsidRPr="0072224A">
        <w:rPr>
          <w:rFonts w:ascii="Arial" w:hAnsi="Arial" w:cs="Arial"/>
          <w:sz w:val="24"/>
          <w:u w:val="single"/>
        </w:rPr>
        <w:t>VVS-ingeniør til hamiconsult a/s, Herning</w:t>
      </w:r>
    </w:p>
    <w:p w:rsidR="0072224A" w:rsidRPr="00396741" w:rsidRDefault="0072224A" w:rsidP="0072224A">
      <w:pPr>
        <w:spacing w:after="0"/>
        <w:rPr>
          <w:rFonts w:ascii="Arial" w:hAnsi="Arial" w:cs="Arial"/>
          <w:i/>
          <w:sz w:val="20"/>
        </w:rPr>
      </w:pPr>
      <w:r w:rsidRPr="00396741">
        <w:rPr>
          <w:rFonts w:ascii="Arial" w:hAnsi="Arial" w:cs="Arial"/>
          <w:i/>
          <w:sz w:val="20"/>
        </w:rPr>
        <w:t>Hos hamiconsult er det er medarbejderne, der udgør den store forskel i virksomheden, og det er derfor vigtigt, at de altid er fagligt kompetente, nærværende, innovative og tilgængelige i forhold til kunder og samarbejdspartnere.</w:t>
      </w:r>
    </w:p>
    <w:p w:rsidR="0072224A" w:rsidRPr="0072224A" w:rsidRDefault="0072224A" w:rsidP="0072224A">
      <w:pPr>
        <w:spacing w:after="0"/>
        <w:rPr>
          <w:rFonts w:ascii="Arial" w:hAnsi="Arial" w:cs="Arial"/>
          <w:sz w:val="20"/>
        </w:rPr>
      </w:pP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Kan du bidrage med erfaring inden for rådgivning og projektering af installationer til byggeprojekter? Og har du lyst til at blive en del af en organisation hvor alle medarbejdere bidrager - er vigtige og indgår i en overordnet sammenhæng?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Så skal du søge dette spændende job, hvor der er gode udviklingsmuligheder, og hvor du kommer til at agere i et arbejdsmiljø med flad ledelsesstruktur, hvilket giver dig både ansvar og frihed.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lang w:eastAsia="da-DK"/>
        </w:rPr>
      </w:pPr>
      <w:r w:rsidRPr="0072224A">
        <w:rPr>
          <w:rFonts w:ascii="Helvetica" w:eastAsia="Times New Roman" w:hAnsi="Helvetica" w:cs="Arial"/>
          <w:b/>
          <w:bCs/>
          <w:lang w:eastAsia="da-DK"/>
        </w:rPr>
        <w:t>Jobbet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Du kan se frem til at arbejde med følgende: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Selvstændig projektering og rådgivning inden for det VVS- og ventilationstekniske område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Projektledelse af store projekter samt mindre enkeltsager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Tilsyn på byggeplads og faglig sparring med udførende entreprenører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får rig mulighed for at skabe et job, hvor du kan indgå i processer/projekter, og hvor din viden og kompetencer bidrager til at skabe forståelse og værdi for vores kunder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kommer til at bruge dine kompetencer bredt – vi ser dig arbejde med selvstændige opgaver på tværs af faggrupper såvel som i forskellige projektteams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kommer til at bidrage med faglig sparring med de øvrige medarbejdere i installations-teamet.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b/>
          <w:bCs/>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Faglige kvalifikationer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Vi forestiller os, at du er uddannet VVS-ingeniør med min. 3 års erfaring. Du har en bred faglig viden og har lyst til at undersøge og udforske. Du har erfaring med projektering i de faser, som et projekt gennemgår, og du er fortrolig med koordinering af de tekniske installationer i et tværfagligt samarbejde. Du har evt. ambitioner om at få en central og koordinerende rolle i installationsteamet.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Personlige kompetencer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Du er fortrolig med - og god til at kommunikere med kunder og kollegaer. Du er nysgerrig, videbegærlig, og du trives med nye udfordringer. Du har en positiv og fleksibel indstilling, og sparring og videndeling falder dig naturligt.  </w:t>
      </w:r>
    </w:p>
    <w:p w:rsidR="0072224A" w:rsidRPr="0072224A" w:rsidRDefault="0072224A" w:rsidP="0072224A">
      <w:pPr>
        <w:spacing w:after="0"/>
        <w:rPr>
          <w:rFonts w:ascii="Helvetica" w:eastAsia="Times New Roman" w:hAnsi="Helvetica" w:cs="Arial"/>
          <w:b/>
          <w:bCs/>
          <w:lang w:eastAsia="da-DK"/>
        </w:rPr>
      </w:pP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Vi tilbyder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En spændende og udviklende stilling i en virksomhed med et godt arbejdsklima og en flad ledelsesstruktur. Du kommer til at dele din dagligdag med imødekommende og engagerede kollegaer, hvor du kan regne med sparring på tværs og på alle niveauer.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Ansøgning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JKS CAREER varetager denne rekrutteringsproces for hamiconsult.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Opstart forventes på denne nyoprettede stilling er d. 1. august 2018.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Vil du vide mere om jobbet, er du velkommen til at kontakte chefkonsulent hos JKS CAREER Anika Gormsen på 3085 1295.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Venligst send din ansøgnin</w:t>
      </w:r>
      <w:r w:rsidR="00396741">
        <w:rPr>
          <w:rFonts w:ascii="Arial" w:eastAsia="Times New Roman" w:hAnsi="Arial" w:cs="Arial"/>
          <w:sz w:val="20"/>
          <w:lang w:eastAsia="da-DK"/>
        </w:rPr>
        <w:t>g, CV og evt. anbefalinger</w:t>
      </w:r>
      <w:bookmarkStart w:id="0" w:name="_GoBack"/>
      <w:bookmarkEnd w:id="0"/>
      <w:r w:rsidRPr="0072224A">
        <w:rPr>
          <w:rFonts w:ascii="Arial" w:eastAsia="Times New Roman" w:hAnsi="Arial" w:cs="Arial"/>
          <w:sz w:val="20"/>
          <w:lang w:eastAsia="da-DK"/>
        </w:rPr>
        <w:t xml:space="preserve"> hurtigst muligt, da vi holder samtaler løbende – dog senest d. 20. juni 2018. </w:t>
      </w:r>
    </w:p>
    <w:sectPr w:rsidR="0072224A" w:rsidRPr="0072224A" w:rsidSect="00F64F2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851" w:left="1134" w:header="284"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4A" w:rsidRDefault="0072224A" w:rsidP="00FB6884">
      <w:pPr>
        <w:spacing w:after="0" w:line="240" w:lineRule="auto"/>
      </w:pPr>
      <w:r>
        <w:separator/>
      </w:r>
    </w:p>
  </w:endnote>
  <w:endnote w:type="continuationSeparator" w:id="0">
    <w:p w:rsidR="0072224A" w:rsidRDefault="0072224A" w:rsidP="00FB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Default="007222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C7137B" w:rsidRDefault="0072224A" w:rsidP="00D9793A">
    <w:pPr>
      <w:pStyle w:val="Sidefod"/>
      <w:jc w:val="center"/>
      <w:rPr>
        <w:rFonts w:ascii="Arial" w:hAnsi="Arial" w:cs="Arial"/>
        <w:sz w:val="16"/>
        <w:szCs w:val="16"/>
      </w:rPr>
    </w:pPr>
    <w:r>
      <w:rPr>
        <w:rFonts w:ascii="Arial" w:hAnsi="Arial" w:cs="Arial"/>
        <w:sz w:val="16"/>
        <w:szCs w:val="16"/>
      </w:rPr>
      <w:t>Engholm Søvej 75</w:t>
    </w:r>
    <w:r w:rsidRPr="00C7137B">
      <w:rPr>
        <w:rFonts w:ascii="Arial" w:hAnsi="Arial" w:cs="Arial"/>
        <w:sz w:val="16"/>
        <w:szCs w:val="16"/>
      </w:rPr>
      <w:t>, 7400 Herning, Tlf. +45 97 21 55 44, www.hamiconsult.dk</w:t>
    </w:r>
  </w:p>
  <w:p w:rsidR="0072224A" w:rsidRDefault="0072224A" w:rsidP="00D9793A">
    <w:pPr>
      <w:pStyle w:val="Sidefod"/>
      <w:jc w:val="center"/>
      <w:rPr>
        <w:rFonts w:ascii="Arial" w:hAnsi="Arial" w:cs="Arial"/>
        <w:sz w:val="16"/>
        <w:szCs w:val="16"/>
      </w:rPr>
    </w:pPr>
    <w:r>
      <w:rPr>
        <w:rFonts w:ascii="Arial" w:hAnsi="Arial" w:cs="Arial"/>
        <w:sz w:val="16"/>
        <w:szCs w:val="16"/>
      </w:rPr>
      <w:t>CVR 32 34 42 40</w:t>
    </w:r>
    <w:r w:rsidRPr="00C7137B">
      <w:rPr>
        <w:rFonts w:ascii="Arial" w:hAnsi="Arial" w:cs="Arial"/>
        <w:sz w:val="16"/>
        <w:szCs w:val="16"/>
      </w:rPr>
      <w:t>, Bank: Middelfart Sparekasse, konto</w:t>
    </w:r>
    <w:r>
      <w:rPr>
        <w:rFonts w:ascii="Arial" w:hAnsi="Arial" w:cs="Arial"/>
        <w:sz w:val="16"/>
        <w:szCs w:val="16"/>
      </w:rPr>
      <w:t xml:space="preserve"> 1687 322 23 15 726</w:t>
    </w:r>
  </w:p>
  <w:p w:rsidR="0072224A" w:rsidRPr="00D9793A" w:rsidRDefault="0072224A" w:rsidP="00D9793A">
    <w:pPr>
      <w:pStyle w:val="Sidefod"/>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C7137B" w:rsidRDefault="0072224A" w:rsidP="00426D71">
    <w:pPr>
      <w:pStyle w:val="Sidefod"/>
      <w:jc w:val="center"/>
      <w:rPr>
        <w:rFonts w:ascii="Arial" w:hAnsi="Arial" w:cs="Arial"/>
        <w:sz w:val="16"/>
        <w:szCs w:val="16"/>
      </w:rPr>
    </w:pPr>
    <w:r w:rsidRPr="00C7137B">
      <w:rPr>
        <w:rFonts w:ascii="Arial" w:hAnsi="Arial" w:cs="Arial"/>
        <w:sz w:val="16"/>
        <w:szCs w:val="16"/>
      </w:rPr>
      <w:t>Sakskøbingvej 2, 7400 Herning, Tlf. +45 97 21 55 44, www.hamiconsult.dk</w:t>
    </w:r>
  </w:p>
  <w:p w:rsidR="0072224A" w:rsidRPr="00C7137B" w:rsidRDefault="0072224A" w:rsidP="00426D71">
    <w:pPr>
      <w:pStyle w:val="Sidefod"/>
      <w:jc w:val="center"/>
      <w:rPr>
        <w:rFonts w:ascii="Arial" w:hAnsi="Arial" w:cs="Arial"/>
        <w:sz w:val="16"/>
        <w:szCs w:val="16"/>
      </w:rPr>
    </w:pPr>
    <w:r>
      <w:rPr>
        <w:rFonts w:ascii="Arial" w:hAnsi="Arial" w:cs="Arial"/>
        <w:sz w:val="16"/>
        <w:szCs w:val="16"/>
      </w:rPr>
      <w:t>CVR 32 34 42 40</w:t>
    </w:r>
    <w:r w:rsidRPr="00C7137B">
      <w:rPr>
        <w:rFonts w:ascii="Arial" w:hAnsi="Arial" w:cs="Arial"/>
        <w:sz w:val="16"/>
        <w:szCs w:val="16"/>
      </w:rPr>
      <w:t>, Bank: Middelfart Sparekasse, konto</w:t>
    </w:r>
    <w:r>
      <w:rPr>
        <w:rFonts w:ascii="Arial" w:hAnsi="Arial" w:cs="Arial"/>
        <w:sz w:val="16"/>
        <w:szCs w:val="16"/>
      </w:rPr>
      <w:t xml:space="preserve"> 1687 322 23 15 726</w:t>
    </w:r>
  </w:p>
  <w:p w:rsidR="0072224A" w:rsidRDefault="007222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4A" w:rsidRDefault="0072224A" w:rsidP="00FB6884">
      <w:pPr>
        <w:spacing w:after="0" w:line="240" w:lineRule="auto"/>
      </w:pPr>
      <w:r>
        <w:separator/>
      </w:r>
    </w:p>
  </w:footnote>
  <w:footnote w:type="continuationSeparator" w:id="0">
    <w:p w:rsidR="0072224A" w:rsidRDefault="0072224A" w:rsidP="00FB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Default="007222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A6328A" w:rsidRDefault="0072224A" w:rsidP="005D6657">
    <w:pPr>
      <w:pStyle w:val="Sidehoved"/>
      <w:tabs>
        <w:tab w:val="clear" w:pos="4819"/>
      </w:tabs>
      <w:rPr>
        <w:noProof/>
        <w:lang w:eastAsia="da-DK"/>
      </w:rPr>
    </w:pPr>
    <w:r>
      <w:rPr>
        <w:noProof/>
        <w:lang w:eastAsia="da-DK"/>
      </w:rPr>
      <w:t xml:space="preserve">            </w:t>
    </w:r>
    <w:r>
      <w:rPr>
        <w:noProof/>
        <w:lang w:eastAsia="da-DK"/>
      </w:rPr>
      <w:ptab w:relativeTo="margin" w:alignment="center" w:leader="none"/>
    </w:r>
    <w:r>
      <w:rPr>
        <w:noProof/>
        <w:vertAlign w:val="superscript"/>
        <w:lang w:eastAsia="da-DK"/>
      </w:rPr>
      <w:drawing>
        <wp:inline distT="0" distB="0" distL="0" distR="0" wp14:anchorId="182A080D" wp14:editId="1F83A714">
          <wp:extent cx="1980000" cy="963717"/>
          <wp:effectExtent l="0" t="0" r="127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consult logo nyt til brevpapir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9637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B5452A" w:rsidRDefault="0072224A" w:rsidP="00E0766B">
    <w:pPr>
      <w:pStyle w:val="Sidehoved"/>
      <w:jc w:val="center"/>
      <w:rPr>
        <w:vertAlign w:val="superscript"/>
      </w:rPr>
    </w:pPr>
    <w:r>
      <w:rPr>
        <w:noProof/>
        <w:vertAlign w:val="superscript"/>
        <w:lang w:eastAsia="da-DK"/>
      </w:rPr>
      <w:drawing>
        <wp:inline distT="0" distB="0" distL="0" distR="0">
          <wp:extent cx="1980000" cy="963717"/>
          <wp:effectExtent l="0" t="0" r="1270" b="825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consult logo nyt til brevpapir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963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A7E10"/>
    <w:multiLevelType w:val="multilevel"/>
    <w:tmpl w:val="05A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ttachedTemplate r:id="rId1"/>
  <w:mailMerge>
    <w:mainDocumentType w:val="formLetters"/>
    <w:dataType w:val="textFile"/>
    <w:activeRecord w:val="-1"/>
  </w:mailMerg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4A"/>
    <w:rsid w:val="000030BF"/>
    <w:rsid w:val="0000530B"/>
    <w:rsid w:val="00005C6B"/>
    <w:rsid w:val="00030D87"/>
    <w:rsid w:val="00040992"/>
    <w:rsid w:val="000B38A0"/>
    <w:rsid w:val="000C2785"/>
    <w:rsid w:val="000D6EA6"/>
    <w:rsid w:val="000F0842"/>
    <w:rsid w:val="00114255"/>
    <w:rsid w:val="00120BBA"/>
    <w:rsid w:val="00156EC1"/>
    <w:rsid w:val="00162D5D"/>
    <w:rsid w:val="00197622"/>
    <w:rsid w:val="001A2ADC"/>
    <w:rsid w:val="002229DD"/>
    <w:rsid w:val="00237C8B"/>
    <w:rsid w:val="002415C9"/>
    <w:rsid w:val="00260E6A"/>
    <w:rsid w:val="002B0954"/>
    <w:rsid w:val="00311EAA"/>
    <w:rsid w:val="003441AA"/>
    <w:rsid w:val="00396741"/>
    <w:rsid w:val="003A5C9B"/>
    <w:rsid w:val="003C4D23"/>
    <w:rsid w:val="003D637C"/>
    <w:rsid w:val="004078BD"/>
    <w:rsid w:val="00426D71"/>
    <w:rsid w:val="0044501D"/>
    <w:rsid w:val="00454448"/>
    <w:rsid w:val="004544D0"/>
    <w:rsid w:val="00485F0C"/>
    <w:rsid w:val="00502335"/>
    <w:rsid w:val="00512D41"/>
    <w:rsid w:val="005309B2"/>
    <w:rsid w:val="00565F58"/>
    <w:rsid w:val="00570BDB"/>
    <w:rsid w:val="00591E25"/>
    <w:rsid w:val="005A26B9"/>
    <w:rsid w:val="005A6D27"/>
    <w:rsid w:val="005B522D"/>
    <w:rsid w:val="005C71E9"/>
    <w:rsid w:val="005D6657"/>
    <w:rsid w:val="005F0F85"/>
    <w:rsid w:val="00607445"/>
    <w:rsid w:val="00682320"/>
    <w:rsid w:val="006832E7"/>
    <w:rsid w:val="00686DB4"/>
    <w:rsid w:val="0069394C"/>
    <w:rsid w:val="006A24A9"/>
    <w:rsid w:val="006A5296"/>
    <w:rsid w:val="006A5408"/>
    <w:rsid w:val="006E6414"/>
    <w:rsid w:val="006E6FCF"/>
    <w:rsid w:val="007140C2"/>
    <w:rsid w:val="00717289"/>
    <w:rsid w:val="00721CB8"/>
    <w:rsid w:val="0072224A"/>
    <w:rsid w:val="00736A2D"/>
    <w:rsid w:val="0074220A"/>
    <w:rsid w:val="00752214"/>
    <w:rsid w:val="0075366E"/>
    <w:rsid w:val="007C11E7"/>
    <w:rsid w:val="007D72E2"/>
    <w:rsid w:val="007E3C73"/>
    <w:rsid w:val="007E6A29"/>
    <w:rsid w:val="00802318"/>
    <w:rsid w:val="00822885"/>
    <w:rsid w:val="00827FE6"/>
    <w:rsid w:val="00845DE6"/>
    <w:rsid w:val="00846EAD"/>
    <w:rsid w:val="00851141"/>
    <w:rsid w:val="008767DA"/>
    <w:rsid w:val="00886FFF"/>
    <w:rsid w:val="008C5A67"/>
    <w:rsid w:val="0091133C"/>
    <w:rsid w:val="00915ACA"/>
    <w:rsid w:val="00920059"/>
    <w:rsid w:val="00942194"/>
    <w:rsid w:val="009477A6"/>
    <w:rsid w:val="00970FD0"/>
    <w:rsid w:val="00974FBD"/>
    <w:rsid w:val="009761E4"/>
    <w:rsid w:val="00976C07"/>
    <w:rsid w:val="009A6B5F"/>
    <w:rsid w:val="009C4D10"/>
    <w:rsid w:val="009C7114"/>
    <w:rsid w:val="009D0672"/>
    <w:rsid w:val="00A100EC"/>
    <w:rsid w:val="00A111A3"/>
    <w:rsid w:val="00A3520D"/>
    <w:rsid w:val="00A42E28"/>
    <w:rsid w:val="00A606FC"/>
    <w:rsid w:val="00A6328A"/>
    <w:rsid w:val="00A661CE"/>
    <w:rsid w:val="00A67F25"/>
    <w:rsid w:val="00A764BB"/>
    <w:rsid w:val="00A8689B"/>
    <w:rsid w:val="00AA61FF"/>
    <w:rsid w:val="00AD7A85"/>
    <w:rsid w:val="00B10720"/>
    <w:rsid w:val="00B35202"/>
    <w:rsid w:val="00B478E6"/>
    <w:rsid w:val="00B5452A"/>
    <w:rsid w:val="00BC172C"/>
    <w:rsid w:val="00BC5B24"/>
    <w:rsid w:val="00C463D0"/>
    <w:rsid w:val="00C64F5A"/>
    <w:rsid w:val="00C7137B"/>
    <w:rsid w:val="00C7738A"/>
    <w:rsid w:val="00CB2514"/>
    <w:rsid w:val="00CB2C57"/>
    <w:rsid w:val="00CB5DF3"/>
    <w:rsid w:val="00CC678C"/>
    <w:rsid w:val="00CC711D"/>
    <w:rsid w:val="00CD4108"/>
    <w:rsid w:val="00CD4D81"/>
    <w:rsid w:val="00CE4D95"/>
    <w:rsid w:val="00D322AE"/>
    <w:rsid w:val="00D66294"/>
    <w:rsid w:val="00D95BBA"/>
    <w:rsid w:val="00D9793A"/>
    <w:rsid w:val="00DB2611"/>
    <w:rsid w:val="00DE40BE"/>
    <w:rsid w:val="00DF42DF"/>
    <w:rsid w:val="00E0766B"/>
    <w:rsid w:val="00E3443E"/>
    <w:rsid w:val="00E725E4"/>
    <w:rsid w:val="00EA0871"/>
    <w:rsid w:val="00EA6E83"/>
    <w:rsid w:val="00EC6D83"/>
    <w:rsid w:val="00EE06F4"/>
    <w:rsid w:val="00EE7262"/>
    <w:rsid w:val="00EF1884"/>
    <w:rsid w:val="00F25485"/>
    <w:rsid w:val="00F32453"/>
    <w:rsid w:val="00F53D91"/>
    <w:rsid w:val="00F61D7A"/>
    <w:rsid w:val="00F64A85"/>
    <w:rsid w:val="00F64F2B"/>
    <w:rsid w:val="00F75496"/>
    <w:rsid w:val="00F854F0"/>
    <w:rsid w:val="00F92413"/>
    <w:rsid w:val="00FA0B34"/>
    <w:rsid w:val="00FA5A20"/>
    <w:rsid w:val="00FB6884"/>
    <w:rsid w:val="00FC7485"/>
    <w:rsid w:val="00FF00A4"/>
    <w:rsid w:val="00FF1347"/>
    <w:rsid w:val="00FF6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DDFB"/>
  <w15:docId w15:val="{31578BBE-EA5A-4BE0-AB99-7B38CB05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1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63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5114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5114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851141"/>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8511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68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6884"/>
  </w:style>
  <w:style w:type="paragraph" w:styleId="Sidefod">
    <w:name w:val="footer"/>
    <w:basedOn w:val="Normal"/>
    <w:link w:val="SidefodTegn"/>
    <w:uiPriority w:val="99"/>
    <w:unhideWhenUsed/>
    <w:rsid w:val="00FB68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6884"/>
  </w:style>
  <w:style w:type="paragraph" w:styleId="Markeringsbobletekst">
    <w:name w:val="Balloon Text"/>
    <w:basedOn w:val="Normal"/>
    <w:link w:val="MarkeringsbobletekstTegn"/>
    <w:uiPriority w:val="99"/>
    <w:semiHidden/>
    <w:unhideWhenUsed/>
    <w:rsid w:val="00FB68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6884"/>
    <w:rPr>
      <w:rFonts w:ascii="Tahoma" w:hAnsi="Tahoma" w:cs="Tahoma"/>
      <w:sz w:val="16"/>
      <w:szCs w:val="16"/>
    </w:rPr>
  </w:style>
  <w:style w:type="paragraph" w:styleId="NormalWeb">
    <w:name w:val="Normal (Web)"/>
    <w:basedOn w:val="Normal"/>
    <w:uiPriority w:val="99"/>
    <w:semiHidden/>
    <w:unhideWhenUsed/>
    <w:rsid w:val="00FB6884"/>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Pladsholdertekst">
    <w:name w:val="Placeholder Text"/>
    <w:basedOn w:val="Standardskrifttypeiafsnit"/>
    <w:uiPriority w:val="99"/>
    <w:semiHidden/>
    <w:rsid w:val="00FB6884"/>
    <w:rPr>
      <w:color w:val="808080"/>
    </w:rPr>
  </w:style>
  <w:style w:type="character" w:styleId="Hyperlink">
    <w:name w:val="Hyperlink"/>
    <w:basedOn w:val="Standardskrifttypeiafsnit"/>
    <w:uiPriority w:val="99"/>
    <w:unhideWhenUsed/>
    <w:rsid w:val="009D0672"/>
    <w:rPr>
      <w:color w:val="0000FF" w:themeColor="hyperlink"/>
      <w:u w:val="single"/>
    </w:rPr>
  </w:style>
  <w:style w:type="character" w:customStyle="1" w:styleId="Overskrift2Tegn">
    <w:name w:val="Overskrift 2 Tegn"/>
    <w:basedOn w:val="Standardskrifttypeiafsnit"/>
    <w:link w:val="Overskrift2"/>
    <w:uiPriority w:val="9"/>
    <w:rsid w:val="00A6328A"/>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851141"/>
    <w:pPr>
      <w:spacing w:after="0" w:line="240" w:lineRule="auto"/>
    </w:pPr>
  </w:style>
  <w:style w:type="character" w:customStyle="1" w:styleId="Overskrift1Tegn">
    <w:name w:val="Overskrift 1 Tegn"/>
    <w:basedOn w:val="Standardskrifttypeiafsnit"/>
    <w:link w:val="Overskrift1"/>
    <w:uiPriority w:val="9"/>
    <w:rsid w:val="00851141"/>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85114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5114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851141"/>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851141"/>
    <w:rPr>
      <w:rFonts w:asciiTheme="majorHAnsi" w:eastAsiaTheme="majorEastAsia" w:hAnsiTheme="majorHAnsi" w:cstheme="majorBidi"/>
      <w:i/>
      <w:iCs/>
      <w:color w:val="243F60" w:themeColor="accent1" w:themeShade="7F"/>
    </w:rPr>
  </w:style>
  <w:style w:type="character" w:styleId="Strk">
    <w:name w:val="Strong"/>
    <w:basedOn w:val="Standardskrifttypeiafsnit"/>
    <w:uiPriority w:val="22"/>
    <w:qFormat/>
    <w:rsid w:val="00722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80379">
      <w:bodyDiv w:val="1"/>
      <w:marLeft w:val="0"/>
      <w:marRight w:val="0"/>
      <w:marTop w:val="0"/>
      <w:marBottom w:val="0"/>
      <w:divBdr>
        <w:top w:val="none" w:sz="0" w:space="0" w:color="auto"/>
        <w:left w:val="none" w:sz="0" w:space="0" w:color="auto"/>
        <w:bottom w:val="none" w:sz="0" w:space="0" w:color="auto"/>
        <w:right w:val="none" w:sz="0" w:space="0" w:color="auto"/>
      </w:divBdr>
      <w:divsChild>
        <w:div w:id="612902605">
          <w:marLeft w:val="0"/>
          <w:marRight w:val="0"/>
          <w:marTop w:val="0"/>
          <w:marBottom w:val="0"/>
          <w:divBdr>
            <w:top w:val="none" w:sz="0" w:space="0" w:color="auto"/>
            <w:left w:val="none" w:sz="0" w:space="0" w:color="auto"/>
            <w:bottom w:val="none" w:sz="0" w:space="0" w:color="auto"/>
            <w:right w:val="none" w:sz="0" w:space="0" w:color="auto"/>
          </w:divBdr>
          <w:divsChild>
            <w:div w:id="1108233075">
              <w:marLeft w:val="0"/>
              <w:marRight w:val="0"/>
              <w:marTop w:val="0"/>
              <w:marBottom w:val="0"/>
              <w:divBdr>
                <w:top w:val="none" w:sz="0" w:space="0" w:color="auto"/>
                <w:left w:val="none" w:sz="0" w:space="0" w:color="auto"/>
                <w:bottom w:val="none" w:sz="0" w:space="0" w:color="auto"/>
                <w:right w:val="none" w:sz="0" w:space="0" w:color="auto"/>
              </w:divBdr>
              <w:divsChild>
                <w:div w:id="862089923">
                  <w:marLeft w:val="0"/>
                  <w:marRight w:val="0"/>
                  <w:marTop w:val="0"/>
                  <w:marBottom w:val="0"/>
                  <w:divBdr>
                    <w:top w:val="none" w:sz="0" w:space="0" w:color="auto"/>
                    <w:left w:val="none" w:sz="0" w:space="0" w:color="auto"/>
                    <w:bottom w:val="none" w:sz="0" w:space="0" w:color="auto"/>
                    <w:right w:val="none" w:sz="0" w:space="0" w:color="auto"/>
                  </w:divBdr>
                  <w:divsChild>
                    <w:div w:id="1139153426">
                      <w:marLeft w:val="0"/>
                      <w:marRight w:val="0"/>
                      <w:marTop w:val="0"/>
                      <w:marBottom w:val="0"/>
                      <w:divBdr>
                        <w:top w:val="none" w:sz="0" w:space="0" w:color="auto"/>
                        <w:left w:val="none" w:sz="0" w:space="0" w:color="auto"/>
                        <w:bottom w:val="none" w:sz="0" w:space="0" w:color="auto"/>
                        <w:right w:val="none" w:sz="0" w:space="0" w:color="auto"/>
                      </w:divBdr>
                      <w:divsChild>
                        <w:div w:id="1913344735">
                          <w:marLeft w:val="0"/>
                          <w:marRight w:val="0"/>
                          <w:marTop w:val="0"/>
                          <w:marBottom w:val="0"/>
                          <w:divBdr>
                            <w:top w:val="none" w:sz="0" w:space="0" w:color="auto"/>
                            <w:left w:val="none" w:sz="0" w:space="0" w:color="auto"/>
                            <w:bottom w:val="none" w:sz="0" w:space="0" w:color="auto"/>
                            <w:right w:val="none" w:sz="0" w:space="0" w:color="auto"/>
                          </w:divBdr>
                          <w:divsChild>
                            <w:div w:id="1099641282">
                              <w:marLeft w:val="0"/>
                              <w:marRight w:val="0"/>
                              <w:marTop w:val="0"/>
                              <w:marBottom w:val="0"/>
                              <w:divBdr>
                                <w:top w:val="none" w:sz="0" w:space="0" w:color="auto"/>
                                <w:left w:val="none" w:sz="0" w:space="0" w:color="auto"/>
                                <w:bottom w:val="none" w:sz="0" w:space="0" w:color="auto"/>
                                <w:right w:val="none" w:sz="0" w:space="0" w:color="auto"/>
                              </w:divBdr>
                              <w:divsChild>
                                <w:div w:id="158543316">
                                  <w:marLeft w:val="0"/>
                                  <w:marRight w:val="0"/>
                                  <w:marTop w:val="0"/>
                                  <w:marBottom w:val="0"/>
                                  <w:divBdr>
                                    <w:top w:val="none" w:sz="0" w:space="0" w:color="auto"/>
                                    <w:left w:val="none" w:sz="0" w:space="0" w:color="auto"/>
                                    <w:bottom w:val="none" w:sz="0" w:space="0" w:color="auto"/>
                                    <w:right w:val="none" w:sz="0" w:space="0" w:color="auto"/>
                                  </w:divBdr>
                                  <w:divsChild>
                                    <w:div w:id="2068910905">
                                      <w:marLeft w:val="0"/>
                                      <w:marRight w:val="0"/>
                                      <w:marTop w:val="0"/>
                                      <w:marBottom w:val="0"/>
                                      <w:divBdr>
                                        <w:top w:val="none" w:sz="0" w:space="0" w:color="auto"/>
                                        <w:left w:val="none" w:sz="0" w:space="0" w:color="auto"/>
                                        <w:bottom w:val="none" w:sz="0" w:space="0" w:color="auto"/>
                                        <w:right w:val="none" w:sz="0" w:space="0" w:color="auto"/>
                                      </w:divBdr>
                                      <w:divsChild>
                                        <w:div w:id="1175652424">
                                          <w:marLeft w:val="0"/>
                                          <w:marRight w:val="0"/>
                                          <w:marTop w:val="0"/>
                                          <w:marBottom w:val="0"/>
                                          <w:divBdr>
                                            <w:top w:val="none" w:sz="0" w:space="0" w:color="auto"/>
                                            <w:left w:val="none" w:sz="0" w:space="0" w:color="auto"/>
                                            <w:bottom w:val="none" w:sz="0" w:space="0" w:color="auto"/>
                                            <w:right w:val="none" w:sz="0" w:space="0" w:color="auto"/>
                                          </w:divBdr>
                                        </w:div>
                                        <w:div w:id="1014065736">
                                          <w:marLeft w:val="0"/>
                                          <w:marRight w:val="0"/>
                                          <w:marTop w:val="0"/>
                                          <w:marBottom w:val="0"/>
                                          <w:divBdr>
                                            <w:top w:val="none" w:sz="0" w:space="0" w:color="auto"/>
                                            <w:left w:val="none" w:sz="0" w:space="0" w:color="auto"/>
                                            <w:bottom w:val="none" w:sz="0" w:space="0" w:color="auto"/>
                                            <w:right w:val="none" w:sz="0" w:space="0" w:color="auto"/>
                                          </w:divBdr>
                                        </w:div>
                                        <w:div w:id="2006130931">
                                          <w:marLeft w:val="0"/>
                                          <w:marRight w:val="0"/>
                                          <w:marTop w:val="0"/>
                                          <w:marBottom w:val="0"/>
                                          <w:divBdr>
                                            <w:top w:val="none" w:sz="0" w:space="0" w:color="auto"/>
                                            <w:left w:val="none" w:sz="0" w:space="0" w:color="auto"/>
                                            <w:bottom w:val="none" w:sz="0" w:space="0" w:color="auto"/>
                                            <w:right w:val="none" w:sz="0" w:space="0" w:color="auto"/>
                                          </w:divBdr>
                                        </w:div>
                                        <w:div w:id="726493761">
                                          <w:marLeft w:val="0"/>
                                          <w:marRight w:val="0"/>
                                          <w:marTop w:val="0"/>
                                          <w:marBottom w:val="0"/>
                                          <w:divBdr>
                                            <w:top w:val="none" w:sz="0" w:space="0" w:color="auto"/>
                                            <w:left w:val="none" w:sz="0" w:space="0" w:color="auto"/>
                                            <w:bottom w:val="none" w:sz="0" w:space="0" w:color="auto"/>
                                            <w:right w:val="none" w:sz="0" w:space="0" w:color="auto"/>
                                          </w:divBdr>
                                        </w:div>
                                        <w:div w:id="1421949112">
                                          <w:marLeft w:val="0"/>
                                          <w:marRight w:val="0"/>
                                          <w:marTop w:val="0"/>
                                          <w:marBottom w:val="0"/>
                                          <w:divBdr>
                                            <w:top w:val="none" w:sz="0" w:space="0" w:color="auto"/>
                                            <w:left w:val="none" w:sz="0" w:space="0" w:color="auto"/>
                                            <w:bottom w:val="none" w:sz="0" w:space="0" w:color="auto"/>
                                            <w:right w:val="none" w:sz="0" w:space="0" w:color="auto"/>
                                          </w:divBdr>
                                        </w:div>
                                        <w:div w:id="2081713696">
                                          <w:marLeft w:val="0"/>
                                          <w:marRight w:val="0"/>
                                          <w:marTop w:val="0"/>
                                          <w:marBottom w:val="0"/>
                                          <w:divBdr>
                                            <w:top w:val="none" w:sz="0" w:space="0" w:color="auto"/>
                                            <w:left w:val="none" w:sz="0" w:space="0" w:color="auto"/>
                                            <w:bottom w:val="none" w:sz="0" w:space="0" w:color="auto"/>
                                            <w:right w:val="none" w:sz="0" w:space="0" w:color="auto"/>
                                          </w:divBdr>
                                        </w:div>
                                        <w:div w:id="1753235688">
                                          <w:marLeft w:val="0"/>
                                          <w:marRight w:val="0"/>
                                          <w:marTop w:val="0"/>
                                          <w:marBottom w:val="0"/>
                                          <w:divBdr>
                                            <w:top w:val="none" w:sz="0" w:space="0" w:color="auto"/>
                                            <w:left w:val="none" w:sz="0" w:space="0" w:color="auto"/>
                                            <w:bottom w:val="none" w:sz="0" w:space="0" w:color="auto"/>
                                            <w:right w:val="none" w:sz="0" w:space="0" w:color="auto"/>
                                          </w:divBdr>
                                        </w:div>
                                        <w:div w:id="457920435">
                                          <w:marLeft w:val="0"/>
                                          <w:marRight w:val="0"/>
                                          <w:marTop w:val="0"/>
                                          <w:marBottom w:val="0"/>
                                          <w:divBdr>
                                            <w:top w:val="none" w:sz="0" w:space="0" w:color="auto"/>
                                            <w:left w:val="none" w:sz="0" w:space="0" w:color="auto"/>
                                            <w:bottom w:val="none" w:sz="0" w:space="0" w:color="auto"/>
                                            <w:right w:val="none" w:sz="0" w:space="0" w:color="auto"/>
                                          </w:divBdr>
                                        </w:div>
                                        <w:div w:id="940603858">
                                          <w:marLeft w:val="0"/>
                                          <w:marRight w:val="0"/>
                                          <w:marTop w:val="0"/>
                                          <w:marBottom w:val="0"/>
                                          <w:divBdr>
                                            <w:top w:val="none" w:sz="0" w:space="0" w:color="auto"/>
                                            <w:left w:val="none" w:sz="0" w:space="0" w:color="auto"/>
                                            <w:bottom w:val="none" w:sz="0" w:space="0" w:color="auto"/>
                                            <w:right w:val="none" w:sz="0" w:space="0" w:color="auto"/>
                                          </w:divBdr>
                                        </w:div>
                                        <w:div w:id="299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033593">
      <w:bodyDiv w:val="1"/>
      <w:marLeft w:val="0"/>
      <w:marRight w:val="0"/>
      <w:marTop w:val="0"/>
      <w:marBottom w:val="0"/>
      <w:divBdr>
        <w:top w:val="none" w:sz="0" w:space="0" w:color="auto"/>
        <w:left w:val="none" w:sz="0" w:space="0" w:color="auto"/>
        <w:bottom w:val="none" w:sz="0" w:space="0" w:color="auto"/>
        <w:right w:val="none" w:sz="0" w:space="0" w:color="auto"/>
      </w:divBdr>
      <w:divsChild>
        <w:div w:id="255872868">
          <w:marLeft w:val="0"/>
          <w:marRight w:val="0"/>
          <w:marTop w:val="0"/>
          <w:marBottom w:val="0"/>
          <w:divBdr>
            <w:top w:val="none" w:sz="0" w:space="0" w:color="auto"/>
            <w:left w:val="none" w:sz="0" w:space="0" w:color="auto"/>
            <w:bottom w:val="none" w:sz="0" w:space="0" w:color="auto"/>
            <w:right w:val="none" w:sz="0" w:space="0" w:color="auto"/>
          </w:divBdr>
          <w:divsChild>
            <w:div w:id="2028679555">
              <w:marLeft w:val="0"/>
              <w:marRight w:val="0"/>
              <w:marTop w:val="0"/>
              <w:marBottom w:val="0"/>
              <w:divBdr>
                <w:top w:val="none" w:sz="0" w:space="0" w:color="auto"/>
                <w:left w:val="none" w:sz="0" w:space="0" w:color="auto"/>
                <w:bottom w:val="none" w:sz="0" w:space="0" w:color="auto"/>
                <w:right w:val="none" w:sz="0" w:space="0" w:color="auto"/>
              </w:divBdr>
              <w:divsChild>
                <w:div w:id="2108496050">
                  <w:marLeft w:val="0"/>
                  <w:marRight w:val="0"/>
                  <w:marTop w:val="0"/>
                  <w:marBottom w:val="0"/>
                  <w:divBdr>
                    <w:top w:val="none" w:sz="0" w:space="0" w:color="auto"/>
                    <w:left w:val="none" w:sz="0" w:space="0" w:color="auto"/>
                    <w:bottom w:val="none" w:sz="0" w:space="0" w:color="auto"/>
                    <w:right w:val="none" w:sz="0" w:space="0" w:color="auto"/>
                  </w:divBdr>
                  <w:divsChild>
                    <w:div w:id="781992931">
                      <w:marLeft w:val="0"/>
                      <w:marRight w:val="0"/>
                      <w:marTop w:val="0"/>
                      <w:marBottom w:val="0"/>
                      <w:divBdr>
                        <w:top w:val="none" w:sz="0" w:space="0" w:color="auto"/>
                        <w:left w:val="none" w:sz="0" w:space="0" w:color="auto"/>
                        <w:bottom w:val="none" w:sz="0" w:space="0" w:color="auto"/>
                        <w:right w:val="none" w:sz="0" w:space="0" w:color="auto"/>
                      </w:divBdr>
                      <w:divsChild>
                        <w:div w:id="2093549256">
                          <w:marLeft w:val="0"/>
                          <w:marRight w:val="0"/>
                          <w:marTop w:val="0"/>
                          <w:marBottom w:val="0"/>
                          <w:divBdr>
                            <w:top w:val="none" w:sz="0" w:space="0" w:color="auto"/>
                            <w:left w:val="none" w:sz="0" w:space="0" w:color="auto"/>
                            <w:bottom w:val="none" w:sz="0" w:space="0" w:color="auto"/>
                            <w:right w:val="none" w:sz="0" w:space="0" w:color="auto"/>
                          </w:divBdr>
                          <w:divsChild>
                            <w:div w:id="1736901122">
                              <w:marLeft w:val="0"/>
                              <w:marRight w:val="0"/>
                              <w:marTop w:val="0"/>
                              <w:marBottom w:val="0"/>
                              <w:divBdr>
                                <w:top w:val="none" w:sz="0" w:space="0" w:color="auto"/>
                                <w:left w:val="none" w:sz="0" w:space="0" w:color="auto"/>
                                <w:bottom w:val="none" w:sz="0" w:space="0" w:color="auto"/>
                                <w:right w:val="none" w:sz="0" w:space="0" w:color="auto"/>
                              </w:divBdr>
                              <w:divsChild>
                                <w:div w:id="150368216">
                                  <w:marLeft w:val="0"/>
                                  <w:marRight w:val="0"/>
                                  <w:marTop w:val="0"/>
                                  <w:marBottom w:val="0"/>
                                  <w:divBdr>
                                    <w:top w:val="none" w:sz="0" w:space="0" w:color="auto"/>
                                    <w:left w:val="none" w:sz="0" w:space="0" w:color="auto"/>
                                    <w:bottom w:val="none" w:sz="0" w:space="0" w:color="auto"/>
                                    <w:right w:val="none" w:sz="0" w:space="0" w:color="auto"/>
                                  </w:divBdr>
                                  <w:divsChild>
                                    <w:div w:id="1554731628">
                                      <w:marLeft w:val="0"/>
                                      <w:marRight w:val="0"/>
                                      <w:marTop w:val="0"/>
                                      <w:marBottom w:val="0"/>
                                      <w:divBdr>
                                        <w:top w:val="none" w:sz="0" w:space="0" w:color="auto"/>
                                        <w:left w:val="none" w:sz="0" w:space="0" w:color="auto"/>
                                        <w:bottom w:val="none" w:sz="0" w:space="0" w:color="auto"/>
                                        <w:right w:val="none" w:sz="0" w:space="0" w:color="auto"/>
                                      </w:divBdr>
                                      <w:divsChild>
                                        <w:div w:id="391077131">
                                          <w:marLeft w:val="0"/>
                                          <w:marRight w:val="0"/>
                                          <w:marTop w:val="0"/>
                                          <w:marBottom w:val="0"/>
                                          <w:divBdr>
                                            <w:top w:val="none" w:sz="0" w:space="0" w:color="auto"/>
                                            <w:left w:val="none" w:sz="0" w:space="0" w:color="auto"/>
                                            <w:bottom w:val="none" w:sz="0" w:space="0" w:color="auto"/>
                                            <w:right w:val="none" w:sz="0" w:space="0" w:color="auto"/>
                                          </w:divBdr>
                                        </w:div>
                                        <w:div w:id="548227135">
                                          <w:marLeft w:val="0"/>
                                          <w:marRight w:val="0"/>
                                          <w:marTop w:val="0"/>
                                          <w:marBottom w:val="0"/>
                                          <w:divBdr>
                                            <w:top w:val="none" w:sz="0" w:space="0" w:color="auto"/>
                                            <w:left w:val="none" w:sz="0" w:space="0" w:color="auto"/>
                                            <w:bottom w:val="none" w:sz="0" w:space="0" w:color="auto"/>
                                            <w:right w:val="none" w:sz="0" w:space="0" w:color="auto"/>
                                          </w:divBdr>
                                        </w:div>
                                        <w:div w:id="849875419">
                                          <w:marLeft w:val="0"/>
                                          <w:marRight w:val="0"/>
                                          <w:marTop w:val="0"/>
                                          <w:marBottom w:val="0"/>
                                          <w:divBdr>
                                            <w:top w:val="none" w:sz="0" w:space="0" w:color="auto"/>
                                            <w:left w:val="none" w:sz="0" w:space="0" w:color="auto"/>
                                            <w:bottom w:val="none" w:sz="0" w:space="0" w:color="auto"/>
                                            <w:right w:val="none" w:sz="0" w:space="0" w:color="auto"/>
                                          </w:divBdr>
                                        </w:div>
                                        <w:div w:id="146367150">
                                          <w:marLeft w:val="0"/>
                                          <w:marRight w:val="0"/>
                                          <w:marTop w:val="0"/>
                                          <w:marBottom w:val="0"/>
                                          <w:divBdr>
                                            <w:top w:val="none" w:sz="0" w:space="0" w:color="auto"/>
                                            <w:left w:val="none" w:sz="0" w:space="0" w:color="auto"/>
                                            <w:bottom w:val="none" w:sz="0" w:space="0" w:color="auto"/>
                                            <w:right w:val="none" w:sz="0" w:space="0" w:color="auto"/>
                                          </w:divBdr>
                                        </w:div>
                                        <w:div w:id="1445265469">
                                          <w:marLeft w:val="0"/>
                                          <w:marRight w:val="0"/>
                                          <w:marTop w:val="0"/>
                                          <w:marBottom w:val="0"/>
                                          <w:divBdr>
                                            <w:top w:val="none" w:sz="0" w:space="0" w:color="auto"/>
                                            <w:left w:val="none" w:sz="0" w:space="0" w:color="auto"/>
                                            <w:bottom w:val="none" w:sz="0" w:space="0" w:color="auto"/>
                                            <w:right w:val="none" w:sz="0" w:space="0" w:color="auto"/>
                                          </w:divBdr>
                                        </w:div>
                                        <w:div w:id="327487208">
                                          <w:marLeft w:val="0"/>
                                          <w:marRight w:val="0"/>
                                          <w:marTop w:val="0"/>
                                          <w:marBottom w:val="0"/>
                                          <w:divBdr>
                                            <w:top w:val="none" w:sz="0" w:space="0" w:color="auto"/>
                                            <w:left w:val="none" w:sz="0" w:space="0" w:color="auto"/>
                                            <w:bottom w:val="none" w:sz="0" w:space="0" w:color="auto"/>
                                            <w:right w:val="none" w:sz="0" w:space="0" w:color="auto"/>
                                          </w:divBdr>
                                        </w:div>
                                        <w:div w:id="1758211472">
                                          <w:marLeft w:val="0"/>
                                          <w:marRight w:val="0"/>
                                          <w:marTop w:val="0"/>
                                          <w:marBottom w:val="0"/>
                                          <w:divBdr>
                                            <w:top w:val="none" w:sz="0" w:space="0" w:color="auto"/>
                                            <w:left w:val="none" w:sz="0" w:space="0" w:color="auto"/>
                                            <w:bottom w:val="none" w:sz="0" w:space="0" w:color="auto"/>
                                            <w:right w:val="none" w:sz="0" w:space="0" w:color="auto"/>
                                          </w:divBdr>
                                        </w:div>
                                        <w:div w:id="168761819">
                                          <w:marLeft w:val="0"/>
                                          <w:marRight w:val="0"/>
                                          <w:marTop w:val="0"/>
                                          <w:marBottom w:val="0"/>
                                          <w:divBdr>
                                            <w:top w:val="none" w:sz="0" w:space="0" w:color="auto"/>
                                            <w:left w:val="none" w:sz="0" w:space="0" w:color="auto"/>
                                            <w:bottom w:val="none" w:sz="0" w:space="0" w:color="auto"/>
                                            <w:right w:val="none" w:sz="0" w:space="0" w:color="auto"/>
                                          </w:divBdr>
                                        </w:div>
                                        <w:div w:id="1666132924">
                                          <w:marLeft w:val="0"/>
                                          <w:marRight w:val="0"/>
                                          <w:marTop w:val="0"/>
                                          <w:marBottom w:val="0"/>
                                          <w:divBdr>
                                            <w:top w:val="none" w:sz="0" w:space="0" w:color="auto"/>
                                            <w:left w:val="none" w:sz="0" w:space="0" w:color="auto"/>
                                            <w:bottom w:val="none" w:sz="0" w:space="0" w:color="auto"/>
                                            <w:right w:val="none" w:sz="0" w:space="0" w:color="auto"/>
                                          </w:divBdr>
                                        </w:div>
                                        <w:div w:id="1649430750">
                                          <w:marLeft w:val="0"/>
                                          <w:marRight w:val="0"/>
                                          <w:marTop w:val="0"/>
                                          <w:marBottom w:val="0"/>
                                          <w:divBdr>
                                            <w:top w:val="none" w:sz="0" w:space="0" w:color="auto"/>
                                            <w:left w:val="none" w:sz="0" w:space="0" w:color="auto"/>
                                            <w:bottom w:val="none" w:sz="0" w:space="0" w:color="auto"/>
                                            <w:right w:val="none" w:sz="0" w:space="0" w:color="auto"/>
                                          </w:divBdr>
                                        </w:div>
                                        <w:div w:id="16695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standard\Brevpapir\Hamiconsult%20brevpapir%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10AC-6645-4809-A417-329C5512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Hamiconsult brevpapir ny.dotx</Template>
  <TotalTime>13</TotalTime>
  <Pages>1</Pages>
  <Words>389</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Eriksen</dc:creator>
  <cp:lastModifiedBy>Helene Eriksen</cp:lastModifiedBy>
  <cp:revision>1</cp:revision>
  <cp:lastPrinted>2014-02-04T13:41:00Z</cp:lastPrinted>
  <dcterms:created xsi:type="dcterms:W3CDTF">2018-05-25T05:14:00Z</dcterms:created>
  <dcterms:modified xsi:type="dcterms:W3CDTF">2018-05-25T05:27:00Z</dcterms:modified>
</cp:coreProperties>
</file>