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4A" w:rsidRPr="0072224A" w:rsidRDefault="0072224A" w:rsidP="0072224A">
      <w:pPr>
        <w:spacing w:after="0"/>
        <w:rPr>
          <w:rFonts w:ascii="Arial" w:hAnsi="Arial" w:cs="Arial"/>
        </w:rPr>
      </w:pPr>
    </w:p>
    <w:p w:rsidR="00396741" w:rsidRDefault="00396741" w:rsidP="0072224A">
      <w:pPr>
        <w:spacing w:after="0"/>
        <w:rPr>
          <w:rFonts w:ascii="Arial" w:hAnsi="Arial" w:cs="Arial"/>
          <w:sz w:val="24"/>
          <w:u w:val="single"/>
        </w:rPr>
      </w:pPr>
    </w:p>
    <w:p w:rsidR="000C2785" w:rsidRPr="0072224A" w:rsidRDefault="0072224A" w:rsidP="0072224A">
      <w:pPr>
        <w:spacing w:after="0"/>
        <w:rPr>
          <w:rFonts w:ascii="Arial" w:hAnsi="Arial" w:cs="Arial"/>
          <w:sz w:val="24"/>
          <w:u w:val="single"/>
        </w:rPr>
      </w:pPr>
      <w:r w:rsidRPr="0072224A">
        <w:rPr>
          <w:rFonts w:ascii="Arial" w:hAnsi="Arial" w:cs="Arial"/>
          <w:sz w:val="24"/>
          <w:u w:val="single"/>
        </w:rPr>
        <w:t xml:space="preserve">VVS-ingeniør til </w:t>
      </w:r>
      <w:proofErr w:type="spellStart"/>
      <w:r w:rsidRPr="0072224A">
        <w:rPr>
          <w:rFonts w:ascii="Arial" w:hAnsi="Arial" w:cs="Arial"/>
          <w:sz w:val="24"/>
          <w:u w:val="single"/>
        </w:rPr>
        <w:t>hamiconsult</w:t>
      </w:r>
      <w:proofErr w:type="spellEnd"/>
      <w:r w:rsidRPr="0072224A">
        <w:rPr>
          <w:rFonts w:ascii="Arial" w:hAnsi="Arial" w:cs="Arial"/>
          <w:sz w:val="24"/>
          <w:u w:val="single"/>
        </w:rPr>
        <w:t xml:space="preserve"> a/s, Herning</w:t>
      </w:r>
    </w:p>
    <w:p w:rsidR="0072224A" w:rsidRPr="00396741" w:rsidRDefault="0072224A" w:rsidP="0072224A">
      <w:pPr>
        <w:spacing w:after="0"/>
        <w:rPr>
          <w:rFonts w:ascii="Arial" w:hAnsi="Arial" w:cs="Arial"/>
          <w:i/>
          <w:sz w:val="20"/>
        </w:rPr>
      </w:pPr>
      <w:r w:rsidRPr="00396741">
        <w:rPr>
          <w:rFonts w:ascii="Arial" w:hAnsi="Arial" w:cs="Arial"/>
          <w:i/>
          <w:sz w:val="20"/>
        </w:rPr>
        <w:t xml:space="preserve">Hos </w:t>
      </w:r>
      <w:proofErr w:type="spellStart"/>
      <w:r w:rsidRPr="00396741">
        <w:rPr>
          <w:rFonts w:ascii="Arial" w:hAnsi="Arial" w:cs="Arial"/>
          <w:i/>
          <w:sz w:val="20"/>
        </w:rPr>
        <w:t>hamiconsult</w:t>
      </w:r>
      <w:proofErr w:type="spellEnd"/>
      <w:r w:rsidRPr="00396741">
        <w:rPr>
          <w:rFonts w:ascii="Arial" w:hAnsi="Arial" w:cs="Arial"/>
          <w:i/>
          <w:sz w:val="20"/>
        </w:rPr>
        <w:t xml:space="preserve"> er det er medarbejderne, der udgør den store forskel i virksomheden, og det er derfor vigtigt, at de altid er fagligt kompetente, nærværende, innovative og tilgængelige i forhold til kunder og samarbejdspartnere.</w:t>
      </w:r>
    </w:p>
    <w:p w:rsidR="0072224A" w:rsidRPr="0072224A" w:rsidRDefault="0072224A" w:rsidP="0072224A">
      <w:pPr>
        <w:spacing w:after="0"/>
        <w:rPr>
          <w:rFonts w:ascii="Arial" w:hAnsi="Arial" w:cs="Arial"/>
          <w:sz w:val="20"/>
        </w:rPr>
      </w:pP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Kan du bidrage med erfaring inden for rådgivning og projektering af installationer til byggeprojekter? Og har du lyst til at blive en del af en organisation hvor alle medarbejdere bidrager - er vigtige og indgår i en overordnet sammenhæng?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Så skal du søge dette spændende job, hvor der er gode udviklingsmuligheder, og hvor du kommer til at agere i et arbejdsmiljø med flad ledelsesstruktur, hvilket giver dig både ansvar og frihed.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lang w:eastAsia="da-DK"/>
        </w:rPr>
        <w:t> </w:t>
      </w:r>
    </w:p>
    <w:p w:rsidR="0072224A" w:rsidRPr="0072224A" w:rsidRDefault="0072224A" w:rsidP="0072224A">
      <w:pPr>
        <w:spacing w:after="0"/>
        <w:rPr>
          <w:rFonts w:ascii="Helvetica" w:eastAsia="Times New Roman" w:hAnsi="Helvetica" w:cs="Arial"/>
          <w:lang w:eastAsia="da-DK"/>
        </w:rPr>
      </w:pPr>
      <w:r w:rsidRPr="0072224A">
        <w:rPr>
          <w:rFonts w:ascii="Helvetica" w:eastAsia="Times New Roman" w:hAnsi="Helvetica" w:cs="Arial"/>
          <w:b/>
          <w:bCs/>
          <w:lang w:eastAsia="da-DK"/>
        </w:rPr>
        <w:t>Jobbet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Du kan se frem til at arbejde med følgende: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Selvstændig projektering og rådgivning inden for det VVS- og ventilationstekniske område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Projektledelse af store projekter samt mindre enkeltsager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Tilsyn på byggeplads og faglig sparring med udførende entreprenører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Du får rig mulighed for at skabe et job, hvor du kan indgå i processer/projekter, og hvor din viden og kompetencer bidrager til at skabe forståelse og værdi for vores kunder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Du kommer til at bruge dine kompetencer bredt – vi ser dig arbejde med selvstændige opgaver på tværs af faggrupper såvel som i forskellige projektteams </w:t>
      </w:r>
    </w:p>
    <w:p w:rsidR="0072224A" w:rsidRPr="0072224A" w:rsidRDefault="0072224A" w:rsidP="0072224A">
      <w:pPr>
        <w:numPr>
          <w:ilvl w:val="0"/>
          <w:numId w:val="1"/>
        </w:numPr>
        <w:spacing w:before="100" w:beforeAutospacing="1" w:after="100" w:afterAutospacing="1"/>
        <w:rPr>
          <w:rFonts w:ascii="Arial" w:eastAsia="Times New Roman" w:hAnsi="Arial" w:cs="Arial"/>
          <w:sz w:val="20"/>
          <w:lang w:eastAsia="da-DK"/>
        </w:rPr>
      </w:pPr>
      <w:r w:rsidRPr="0072224A">
        <w:rPr>
          <w:rFonts w:ascii="Arial" w:eastAsia="Times New Roman" w:hAnsi="Arial" w:cs="Arial"/>
          <w:sz w:val="20"/>
          <w:lang w:eastAsia="da-DK"/>
        </w:rPr>
        <w:t>Du kommer til at bidrage med faglig sparring med de øvrige medarbejdere i installations-teamet.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b/>
          <w:bCs/>
          <w:lang w:eastAsia="da-DK"/>
        </w:rPr>
        <w:t> </w:t>
      </w: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Faglige kvalifikationer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Vi forestiller os, at du er uddannet VVS-ingeniør med min. 3 års erfaring. Du har en bred faglig viden og har lyst til at undersøge og udforske. Du har erfaring med projektering i de faser, som et projekt gennemgår, og du er fortrolig med koordinering af de tekniske installationer i et tværfagligt samarbejde. Du har evt. ambitioner om at få en central og koordinerende rolle i installationsteamet.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lang w:eastAsia="da-DK"/>
        </w:rPr>
        <w:t> </w:t>
      </w: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Personlige kompetencer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Du er fortrolig med - og god til at kommunikere med kunder og kollegaer. Du er nysgerrig, videbegærlig, og du trives med nye udfordringer. Du har en positiv og fleksibel indstilling, og sparring og videndeling falder dig naturligt.  </w:t>
      </w:r>
    </w:p>
    <w:p w:rsidR="0072224A" w:rsidRPr="0072224A" w:rsidRDefault="0072224A" w:rsidP="0072224A">
      <w:pPr>
        <w:spacing w:after="0"/>
        <w:rPr>
          <w:rFonts w:ascii="Helvetica" w:eastAsia="Times New Roman" w:hAnsi="Helvetica" w:cs="Arial"/>
          <w:b/>
          <w:bCs/>
          <w:lang w:eastAsia="da-DK"/>
        </w:rPr>
      </w:pP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Vi tilbyder </w:t>
      </w:r>
    </w:p>
    <w:p w:rsidR="0072224A" w:rsidRPr="0072224A" w:rsidRDefault="0072224A" w:rsidP="0072224A">
      <w:pPr>
        <w:spacing w:after="0"/>
        <w:rPr>
          <w:rFonts w:ascii="Arial" w:eastAsia="Times New Roman" w:hAnsi="Arial" w:cs="Arial"/>
          <w:sz w:val="20"/>
          <w:lang w:eastAsia="da-DK"/>
        </w:rPr>
      </w:pPr>
      <w:r w:rsidRPr="0072224A">
        <w:rPr>
          <w:rFonts w:ascii="Arial" w:eastAsia="Times New Roman" w:hAnsi="Arial" w:cs="Arial"/>
          <w:sz w:val="20"/>
          <w:lang w:eastAsia="da-DK"/>
        </w:rPr>
        <w:t>En spændende og udviklende stilling i en virksomhed med et godt arbejdsklima og en flad ledelsesstruktur. Du kommer til at dele din dagligdag med imødekommende og engagerede kollegaer, hvor du kan regne med sparring på tværs og på alle niveauer.  </w:t>
      </w:r>
    </w:p>
    <w:p w:rsidR="0072224A" w:rsidRPr="0072224A" w:rsidRDefault="0072224A" w:rsidP="0072224A">
      <w:pPr>
        <w:spacing w:after="0"/>
        <w:rPr>
          <w:rFonts w:ascii="Arial" w:eastAsia="Times New Roman" w:hAnsi="Arial" w:cs="Arial"/>
          <w:lang w:eastAsia="da-DK"/>
        </w:rPr>
      </w:pPr>
      <w:r w:rsidRPr="0072224A">
        <w:rPr>
          <w:rFonts w:ascii="Arial" w:eastAsia="Times New Roman" w:hAnsi="Arial" w:cs="Arial"/>
          <w:lang w:eastAsia="da-DK"/>
        </w:rPr>
        <w:t> </w:t>
      </w:r>
    </w:p>
    <w:p w:rsidR="0072224A" w:rsidRPr="0072224A" w:rsidRDefault="0072224A" w:rsidP="0072224A">
      <w:pPr>
        <w:spacing w:after="0"/>
        <w:rPr>
          <w:rFonts w:ascii="Helvetica" w:eastAsia="Times New Roman" w:hAnsi="Helvetica" w:cs="Arial"/>
          <w:b/>
          <w:bCs/>
          <w:lang w:eastAsia="da-DK"/>
        </w:rPr>
      </w:pPr>
      <w:r w:rsidRPr="0072224A">
        <w:rPr>
          <w:rFonts w:ascii="Helvetica" w:eastAsia="Times New Roman" w:hAnsi="Helvetica" w:cs="Arial"/>
          <w:b/>
          <w:bCs/>
          <w:lang w:eastAsia="da-DK"/>
        </w:rPr>
        <w:t>Ansøgning </w:t>
      </w:r>
    </w:p>
    <w:p w:rsidR="00BC0B78" w:rsidRPr="00BC0B78" w:rsidRDefault="00BC0B78" w:rsidP="00BC0B78">
      <w:pPr>
        <w:shd w:val="clear" w:color="auto" w:fill="FFFFFF"/>
        <w:spacing w:after="300" w:line="240" w:lineRule="auto"/>
        <w:rPr>
          <w:rFonts w:ascii="Arial" w:eastAsia="Times New Roman" w:hAnsi="Arial" w:cs="Arial"/>
          <w:sz w:val="20"/>
          <w:lang w:eastAsia="da-DK"/>
        </w:rPr>
      </w:pPr>
      <w:r w:rsidRPr="00BC0B78">
        <w:rPr>
          <w:rFonts w:ascii="Arial" w:eastAsia="Times New Roman" w:hAnsi="Arial" w:cs="Arial"/>
          <w:sz w:val="20"/>
          <w:lang w:eastAsia="da-DK"/>
        </w:rPr>
        <w:t xml:space="preserve">JKS CAREER varetager denne rekrutteringsproces for </w:t>
      </w:r>
      <w:proofErr w:type="spellStart"/>
      <w:r w:rsidRPr="00BC0B78">
        <w:rPr>
          <w:rFonts w:ascii="Arial" w:eastAsia="Times New Roman" w:hAnsi="Arial" w:cs="Arial"/>
          <w:sz w:val="20"/>
          <w:lang w:eastAsia="da-DK"/>
        </w:rPr>
        <w:t>hamiconsult</w:t>
      </w:r>
      <w:proofErr w:type="spellEnd"/>
      <w:r w:rsidRPr="00BC0B78">
        <w:rPr>
          <w:rFonts w:ascii="Arial" w:eastAsia="Times New Roman" w:hAnsi="Arial" w:cs="Arial"/>
          <w:sz w:val="20"/>
          <w:lang w:eastAsia="da-DK"/>
        </w:rPr>
        <w:t>.</w:t>
      </w:r>
    </w:p>
    <w:p w:rsidR="00BC0B78" w:rsidRPr="00BC0B78" w:rsidRDefault="00BC0B78" w:rsidP="00BC0B78">
      <w:pPr>
        <w:shd w:val="clear" w:color="auto" w:fill="FFFFFF"/>
        <w:spacing w:after="300" w:line="240" w:lineRule="auto"/>
        <w:rPr>
          <w:rFonts w:ascii="Arial" w:eastAsia="Times New Roman" w:hAnsi="Arial" w:cs="Arial"/>
          <w:sz w:val="20"/>
          <w:lang w:eastAsia="da-DK"/>
        </w:rPr>
      </w:pPr>
      <w:r w:rsidRPr="00BC0B78">
        <w:rPr>
          <w:rFonts w:ascii="Arial" w:eastAsia="Times New Roman" w:hAnsi="Arial" w:cs="Arial"/>
          <w:sz w:val="20"/>
          <w:lang w:eastAsia="da-DK"/>
        </w:rPr>
        <w:t>Opstart forventes på denne nyoprettede stilling er snarest mulig.</w:t>
      </w:r>
    </w:p>
    <w:p w:rsidR="00BC0B78" w:rsidRPr="00BC0B78" w:rsidRDefault="00BC0B78" w:rsidP="00BC0B78">
      <w:pPr>
        <w:shd w:val="clear" w:color="auto" w:fill="FFFFFF"/>
        <w:spacing w:after="300" w:line="240" w:lineRule="auto"/>
        <w:rPr>
          <w:rFonts w:ascii="Arial" w:eastAsia="Times New Roman" w:hAnsi="Arial" w:cs="Arial"/>
          <w:sz w:val="20"/>
          <w:lang w:eastAsia="da-DK"/>
        </w:rPr>
      </w:pPr>
      <w:r w:rsidRPr="00BC0B78">
        <w:rPr>
          <w:rFonts w:ascii="Arial" w:eastAsia="Times New Roman" w:hAnsi="Arial" w:cs="Arial"/>
          <w:sz w:val="20"/>
          <w:lang w:eastAsia="da-DK"/>
        </w:rPr>
        <w:t>Vil du vide mere om jobbet, er du velkommen til at kontakte chefkonsulent hos JKS CAREER Anika Gormsen på 3085 1295.</w:t>
      </w:r>
    </w:p>
    <w:p w:rsidR="0072224A" w:rsidRPr="0072224A" w:rsidRDefault="00BC0B78" w:rsidP="00BC0B78">
      <w:pPr>
        <w:shd w:val="clear" w:color="auto" w:fill="FFFFFF"/>
        <w:spacing w:after="300" w:line="240" w:lineRule="auto"/>
        <w:rPr>
          <w:rFonts w:ascii="Arial" w:eastAsia="Times New Roman" w:hAnsi="Arial" w:cs="Arial"/>
          <w:sz w:val="20"/>
          <w:lang w:eastAsia="da-DK"/>
        </w:rPr>
      </w:pPr>
      <w:r w:rsidRPr="00BC0B78">
        <w:rPr>
          <w:rFonts w:ascii="Arial" w:eastAsia="Times New Roman" w:hAnsi="Arial" w:cs="Arial"/>
          <w:sz w:val="20"/>
          <w:lang w:eastAsia="da-DK"/>
        </w:rPr>
        <w:t>Venligst send din ansøgning, CV og evt. anbefalinger hurtigst muligt, da vi holder samtaler løbende.</w:t>
      </w:r>
      <w:bookmarkStart w:id="0" w:name="_GoBack"/>
      <w:bookmarkEnd w:id="0"/>
    </w:p>
    <w:sectPr w:rsidR="0072224A" w:rsidRPr="0072224A" w:rsidSect="00F64F2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851" w:left="1134" w:header="284"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24A" w:rsidRDefault="0072224A" w:rsidP="00FB6884">
      <w:pPr>
        <w:spacing w:after="0" w:line="240" w:lineRule="auto"/>
      </w:pPr>
      <w:r>
        <w:separator/>
      </w:r>
    </w:p>
  </w:endnote>
  <w:endnote w:type="continuationSeparator" w:id="0">
    <w:p w:rsidR="0072224A" w:rsidRDefault="0072224A" w:rsidP="00FB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Default="007222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C7137B" w:rsidRDefault="0072224A" w:rsidP="00D9793A">
    <w:pPr>
      <w:pStyle w:val="Sidefod"/>
      <w:jc w:val="center"/>
      <w:rPr>
        <w:rFonts w:ascii="Arial" w:hAnsi="Arial" w:cs="Arial"/>
        <w:sz w:val="16"/>
        <w:szCs w:val="16"/>
      </w:rPr>
    </w:pPr>
    <w:r>
      <w:rPr>
        <w:rFonts w:ascii="Arial" w:hAnsi="Arial" w:cs="Arial"/>
        <w:sz w:val="16"/>
        <w:szCs w:val="16"/>
      </w:rPr>
      <w:t>Engholm Søvej 75</w:t>
    </w:r>
    <w:r w:rsidRPr="00C7137B">
      <w:rPr>
        <w:rFonts w:ascii="Arial" w:hAnsi="Arial" w:cs="Arial"/>
        <w:sz w:val="16"/>
        <w:szCs w:val="16"/>
      </w:rPr>
      <w:t>, 7400 Herning, Tlf. +45 97 21 55 44, www.hamiconsult.dk</w:t>
    </w:r>
  </w:p>
  <w:p w:rsidR="0072224A" w:rsidRDefault="0072224A" w:rsidP="00D9793A">
    <w:pPr>
      <w:pStyle w:val="Sidefod"/>
      <w:jc w:val="center"/>
      <w:rPr>
        <w:rFonts w:ascii="Arial" w:hAnsi="Arial" w:cs="Arial"/>
        <w:sz w:val="16"/>
        <w:szCs w:val="16"/>
      </w:rPr>
    </w:pPr>
    <w:r>
      <w:rPr>
        <w:rFonts w:ascii="Arial" w:hAnsi="Arial" w:cs="Arial"/>
        <w:sz w:val="16"/>
        <w:szCs w:val="16"/>
      </w:rPr>
      <w:t>CVR 32 34 42 40</w:t>
    </w:r>
    <w:r w:rsidRPr="00C7137B">
      <w:rPr>
        <w:rFonts w:ascii="Arial" w:hAnsi="Arial" w:cs="Arial"/>
        <w:sz w:val="16"/>
        <w:szCs w:val="16"/>
      </w:rPr>
      <w:t>, Bank: Middelfart Sparekasse, konto</w:t>
    </w:r>
    <w:r>
      <w:rPr>
        <w:rFonts w:ascii="Arial" w:hAnsi="Arial" w:cs="Arial"/>
        <w:sz w:val="16"/>
        <w:szCs w:val="16"/>
      </w:rPr>
      <w:t xml:space="preserve"> 1687 322 23 15 726</w:t>
    </w:r>
  </w:p>
  <w:p w:rsidR="0072224A" w:rsidRPr="00D9793A" w:rsidRDefault="0072224A" w:rsidP="00D9793A">
    <w:pPr>
      <w:pStyle w:val="Sidefod"/>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C7137B" w:rsidRDefault="0072224A" w:rsidP="00426D71">
    <w:pPr>
      <w:pStyle w:val="Sidefod"/>
      <w:jc w:val="center"/>
      <w:rPr>
        <w:rFonts w:ascii="Arial" w:hAnsi="Arial" w:cs="Arial"/>
        <w:sz w:val="16"/>
        <w:szCs w:val="16"/>
      </w:rPr>
    </w:pPr>
    <w:r w:rsidRPr="00C7137B">
      <w:rPr>
        <w:rFonts w:ascii="Arial" w:hAnsi="Arial" w:cs="Arial"/>
        <w:sz w:val="16"/>
        <w:szCs w:val="16"/>
      </w:rPr>
      <w:t>Sakskøbingvej 2, 7400 Herning, Tlf. +45 97 21 55 44, www.hamiconsult.dk</w:t>
    </w:r>
  </w:p>
  <w:p w:rsidR="0072224A" w:rsidRPr="00C7137B" w:rsidRDefault="0072224A" w:rsidP="00426D71">
    <w:pPr>
      <w:pStyle w:val="Sidefod"/>
      <w:jc w:val="center"/>
      <w:rPr>
        <w:rFonts w:ascii="Arial" w:hAnsi="Arial" w:cs="Arial"/>
        <w:sz w:val="16"/>
        <w:szCs w:val="16"/>
      </w:rPr>
    </w:pPr>
    <w:r>
      <w:rPr>
        <w:rFonts w:ascii="Arial" w:hAnsi="Arial" w:cs="Arial"/>
        <w:sz w:val="16"/>
        <w:szCs w:val="16"/>
      </w:rPr>
      <w:t>CVR 32 34 42 40</w:t>
    </w:r>
    <w:r w:rsidRPr="00C7137B">
      <w:rPr>
        <w:rFonts w:ascii="Arial" w:hAnsi="Arial" w:cs="Arial"/>
        <w:sz w:val="16"/>
        <w:szCs w:val="16"/>
      </w:rPr>
      <w:t>, Bank: Middelfart Sparekasse, konto</w:t>
    </w:r>
    <w:r>
      <w:rPr>
        <w:rFonts w:ascii="Arial" w:hAnsi="Arial" w:cs="Arial"/>
        <w:sz w:val="16"/>
        <w:szCs w:val="16"/>
      </w:rPr>
      <w:t xml:space="preserve"> 1687 322 23 15 726</w:t>
    </w:r>
  </w:p>
  <w:p w:rsidR="0072224A" w:rsidRDefault="007222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24A" w:rsidRDefault="0072224A" w:rsidP="00FB6884">
      <w:pPr>
        <w:spacing w:after="0" w:line="240" w:lineRule="auto"/>
      </w:pPr>
      <w:r>
        <w:separator/>
      </w:r>
    </w:p>
  </w:footnote>
  <w:footnote w:type="continuationSeparator" w:id="0">
    <w:p w:rsidR="0072224A" w:rsidRDefault="0072224A" w:rsidP="00FB6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Default="007222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A6328A" w:rsidRDefault="0072224A" w:rsidP="005D6657">
    <w:pPr>
      <w:pStyle w:val="Sidehoved"/>
      <w:tabs>
        <w:tab w:val="clear" w:pos="4819"/>
      </w:tabs>
      <w:rPr>
        <w:noProof/>
        <w:lang w:eastAsia="da-DK"/>
      </w:rPr>
    </w:pPr>
    <w:r>
      <w:rPr>
        <w:noProof/>
        <w:lang w:eastAsia="da-DK"/>
      </w:rPr>
      <w:t xml:space="preserve">            </w:t>
    </w:r>
    <w:r>
      <w:rPr>
        <w:noProof/>
        <w:lang w:eastAsia="da-DK"/>
      </w:rPr>
      <w:ptab w:relativeTo="margin" w:alignment="center" w:leader="none"/>
    </w:r>
    <w:r>
      <w:rPr>
        <w:noProof/>
        <w:vertAlign w:val="superscript"/>
        <w:lang w:eastAsia="da-DK"/>
      </w:rPr>
      <w:drawing>
        <wp:inline distT="0" distB="0" distL="0" distR="0" wp14:anchorId="182A080D" wp14:editId="1F83A714">
          <wp:extent cx="1980000" cy="963717"/>
          <wp:effectExtent l="0" t="0" r="127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consult logo nyt til brevpapir 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9637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4A" w:rsidRPr="00B5452A" w:rsidRDefault="0072224A" w:rsidP="00E0766B">
    <w:pPr>
      <w:pStyle w:val="Sidehoved"/>
      <w:jc w:val="center"/>
      <w:rPr>
        <w:vertAlign w:val="superscript"/>
      </w:rPr>
    </w:pPr>
    <w:r>
      <w:rPr>
        <w:noProof/>
        <w:vertAlign w:val="superscript"/>
        <w:lang w:eastAsia="da-DK"/>
      </w:rPr>
      <w:drawing>
        <wp:inline distT="0" distB="0" distL="0" distR="0">
          <wp:extent cx="1980000" cy="963717"/>
          <wp:effectExtent l="0" t="0" r="1270" b="825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consult logo nyt til brevpapir 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963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A7E10"/>
    <w:multiLevelType w:val="multilevel"/>
    <w:tmpl w:val="05A6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proofState w:spelling="clean" w:grammar="clean"/>
  <w:attachedTemplate r:id="rId1"/>
  <w:mailMerge>
    <w:mainDocumentType w:val="formLetters"/>
    <w:dataType w:val="textFile"/>
    <w:activeRecord w:val="-1"/>
  </w:mailMerg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4A"/>
    <w:rsid w:val="000030BF"/>
    <w:rsid w:val="0000530B"/>
    <w:rsid w:val="00005C6B"/>
    <w:rsid w:val="00030D87"/>
    <w:rsid w:val="00040992"/>
    <w:rsid w:val="000B38A0"/>
    <w:rsid w:val="000C2785"/>
    <w:rsid w:val="000D6EA6"/>
    <w:rsid w:val="000F0842"/>
    <w:rsid w:val="00114255"/>
    <w:rsid w:val="00120BBA"/>
    <w:rsid w:val="00156EC1"/>
    <w:rsid w:val="00162D5D"/>
    <w:rsid w:val="00197622"/>
    <w:rsid w:val="001A2ADC"/>
    <w:rsid w:val="002229DD"/>
    <w:rsid w:val="00237C8B"/>
    <w:rsid w:val="002415C9"/>
    <w:rsid w:val="00260E6A"/>
    <w:rsid w:val="002B0954"/>
    <w:rsid w:val="00311EAA"/>
    <w:rsid w:val="003441AA"/>
    <w:rsid w:val="00396741"/>
    <w:rsid w:val="003A5C9B"/>
    <w:rsid w:val="003C4D23"/>
    <w:rsid w:val="003D637C"/>
    <w:rsid w:val="004078BD"/>
    <w:rsid w:val="00426D71"/>
    <w:rsid w:val="0044501D"/>
    <w:rsid w:val="00454448"/>
    <w:rsid w:val="004544D0"/>
    <w:rsid w:val="00485F0C"/>
    <w:rsid w:val="00502335"/>
    <w:rsid w:val="00512D41"/>
    <w:rsid w:val="005309B2"/>
    <w:rsid w:val="00565F58"/>
    <w:rsid w:val="00570BDB"/>
    <w:rsid w:val="00591E25"/>
    <w:rsid w:val="005A26B9"/>
    <w:rsid w:val="005A6D27"/>
    <w:rsid w:val="005B522D"/>
    <w:rsid w:val="005C71E9"/>
    <w:rsid w:val="005D6657"/>
    <w:rsid w:val="005F0F85"/>
    <w:rsid w:val="00607445"/>
    <w:rsid w:val="00682320"/>
    <w:rsid w:val="006832E7"/>
    <w:rsid w:val="00686DB4"/>
    <w:rsid w:val="0069394C"/>
    <w:rsid w:val="006A24A9"/>
    <w:rsid w:val="006A5296"/>
    <w:rsid w:val="006A5408"/>
    <w:rsid w:val="006E6414"/>
    <w:rsid w:val="006E6FCF"/>
    <w:rsid w:val="007140C2"/>
    <w:rsid w:val="00717289"/>
    <w:rsid w:val="00721CB8"/>
    <w:rsid w:val="0072224A"/>
    <w:rsid w:val="00736A2D"/>
    <w:rsid w:val="0074220A"/>
    <w:rsid w:val="00752214"/>
    <w:rsid w:val="0075366E"/>
    <w:rsid w:val="007C11E7"/>
    <w:rsid w:val="007D72E2"/>
    <w:rsid w:val="007E3C73"/>
    <w:rsid w:val="007E6A29"/>
    <w:rsid w:val="00802318"/>
    <w:rsid w:val="00822885"/>
    <w:rsid w:val="00827FE6"/>
    <w:rsid w:val="00845DE6"/>
    <w:rsid w:val="00846EAD"/>
    <w:rsid w:val="00851141"/>
    <w:rsid w:val="008767DA"/>
    <w:rsid w:val="00886FFF"/>
    <w:rsid w:val="008C5A67"/>
    <w:rsid w:val="0091133C"/>
    <w:rsid w:val="00915ACA"/>
    <w:rsid w:val="00920059"/>
    <w:rsid w:val="00942194"/>
    <w:rsid w:val="009477A6"/>
    <w:rsid w:val="00970FD0"/>
    <w:rsid w:val="00974FBD"/>
    <w:rsid w:val="009761E4"/>
    <w:rsid w:val="00976C07"/>
    <w:rsid w:val="009A6B5F"/>
    <w:rsid w:val="009C4D10"/>
    <w:rsid w:val="009C7114"/>
    <w:rsid w:val="009D0672"/>
    <w:rsid w:val="00A100EC"/>
    <w:rsid w:val="00A111A3"/>
    <w:rsid w:val="00A3520D"/>
    <w:rsid w:val="00A42E28"/>
    <w:rsid w:val="00A606FC"/>
    <w:rsid w:val="00A6328A"/>
    <w:rsid w:val="00A661CE"/>
    <w:rsid w:val="00A67F25"/>
    <w:rsid w:val="00A764BB"/>
    <w:rsid w:val="00A8689B"/>
    <w:rsid w:val="00AA61FF"/>
    <w:rsid w:val="00AD7A85"/>
    <w:rsid w:val="00B10720"/>
    <w:rsid w:val="00B35202"/>
    <w:rsid w:val="00B478E6"/>
    <w:rsid w:val="00B5452A"/>
    <w:rsid w:val="00BC0B78"/>
    <w:rsid w:val="00BC172C"/>
    <w:rsid w:val="00BC5B24"/>
    <w:rsid w:val="00C463D0"/>
    <w:rsid w:val="00C64F5A"/>
    <w:rsid w:val="00C7137B"/>
    <w:rsid w:val="00C7738A"/>
    <w:rsid w:val="00CB2514"/>
    <w:rsid w:val="00CB2C57"/>
    <w:rsid w:val="00CB5DF3"/>
    <w:rsid w:val="00CC678C"/>
    <w:rsid w:val="00CC711D"/>
    <w:rsid w:val="00CD4108"/>
    <w:rsid w:val="00CD4D81"/>
    <w:rsid w:val="00CE4D95"/>
    <w:rsid w:val="00D322AE"/>
    <w:rsid w:val="00D66294"/>
    <w:rsid w:val="00D95BBA"/>
    <w:rsid w:val="00D9793A"/>
    <w:rsid w:val="00DB2611"/>
    <w:rsid w:val="00DE40BE"/>
    <w:rsid w:val="00DF42DF"/>
    <w:rsid w:val="00E0766B"/>
    <w:rsid w:val="00E3443E"/>
    <w:rsid w:val="00E725E4"/>
    <w:rsid w:val="00EA0871"/>
    <w:rsid w:val="00EA6E83"/>
    <w:rsid w:val="00EC6D83"/>
    <w:rsid w:val="00EE06F4"/>
    <w:rsid w:val="00EE7262"/>
    <w:rsid w:val="00EF1884"/>
    <w:rsid w:val="00F25485"/>
    <w:rsid w:val="00F32453"/>
    <w:rsid w:val="00F53D91"/>
    <w:rsid w:val="00F61D7A"/>
    <w:rsid w:val="00F64A85"/>
    <w:rsid w:val="00F64F2B"/>
    <w:rsid w:val="00F75496"/>
    <w:rsid w:val="00F854F0"/>
    <w:rsid w:val="00F92413"/>
    <w:rsid w:val="00FA0B34"/>
    <w:rsid w:val="00FA5A20"/>
    <w:rsid w:val="00FB6884"/>
    <w:rsid w:val="00FC7485"/>
    <w:rsid w:val="00FF00A4"/>
    <w:rsid w:val="00FF1347"/>
    <w:rsid w:val="00FF61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D9E9D"/>
  <w15:docId w15:val="{31578BBE-EA5A-4BE0-AB99-7B38CB05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1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632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5114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51141"/>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851141"/>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85114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68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6884"/>
  </w:style>
  <w:style w:type="paragraph" w:styleId="Sidefod">
    <w:name w:val="footer"/>
    <w:basedOn w:val="Normal"/>
    <w:link w:val="SidefodTegn"/>
    <w:uiPriority w:val="99"/>
    <w:unhideWhenUsed/>
    <w:rsid w:val="00FB68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6884"/>
  </w:style>
  <w:style w:type="paragraph" w:styleId="Markeringsbobletekst">
    <w:name w:val="Balloon Text"/>
    <w:basedOn w:val="Normal"/>
    <w:link w:val="MarkeringsbobletekstTegn"/>
    <w:uiPriority w:val="99"/>
    <w:semiHidden/>
    <w:unhideWhenUsed/>
    <w:rsid w:val="00FB68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6884"/>
    <w:rPr>
      <w:rFonts w:ascii="Tahoma" w:hAnsi="Tahoma" w:cs="Tahoma"/>
      <w:sz w:val="16"/>
      <w:szCs w:val="16"/>
    </w:rPr>
  </w:style>
  <w:style w:type="paragraph" w:styleId="NormalWeb">
    <w:name w:val="Normal (Web)"/>
    <w:basedOn w:val="Normal"/>
    <w:uiPriority w:val="99"/>
    <w:semiHidden/>
    <w:unhideWhenUsed/>
    <w:rsid w:val="00FB6884"/>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styleId="Pladsholdertekst">
    <w:name w:val="Placeholder Text"/>
    <w:basedOn w:val="Standardskrifttypeiafsnit"/>
    <w:uiPriority w:val="99"/>
    <w:semiHidden/>
    <w:rsid w:val="00FB6884"/>
    <w:rPr>
      <w:color w:val="808080"/>
    </w:rPr>
  </w:style>
  <w:style w:type="character" w:styleId="Hyperlink">
    <w:name w:val="Hyperlink"/>
    <w:basedOn w:val="Standardskrifttypeiafsnit"/>
    <w:uiPriority w:val="99"/>
    <w:unhideWhenUsed/>
    <w:rsid w:val="009D0672"/>
    <w:rPr>
      <w:color w:val="0000FF" w:themeColor="hyperlink"/>
      <w:u w:val="single"/>
    </w:rPr>
  </w:style>
  <w:style w:type="character" w:customStyle="1" w:styleId="Overskrift2Tegn">
    <w:name w:val="Overskrift 2 Tegn"/>
    <w:basedOn w:val="Standardskrifttypeiafsnit"/>
    <w:link w:val="Overskrift2"/>
    <w:uiPriority w:val="9"/>
    <w:rsid w:val="00A6328A"/>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851141"/>
    <w:pPr>
      <w:spacing w:after="0" w:line="240" w:lineRule="auto"/>
    </w:pPr>
  </w:style>
  <w:style w:type="character" w:customStyle="1" w:styleId="Overskrift1Tegn">
    <w:name w:val="Overskrift 1 Tegn"/>
    <w:basedOn w:val="Standardskrifttypeiafsnit"/>
    <w:link w:val="Overskrift1"/>
    <w:uiPriority w:val="9"/>
    <w:rsid w:val="00851141"/>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851141"/>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851141"/>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851141"/>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851141"/>
    <w:rPr>
      <w:rFonts w:asciiTheme="majorHAnsi" w:eastAsiaTheme="majorEastAsia" w:hAnsiTheme="majorHAnsi" w:cstheme="majorBidi"/>
      <w:i/>
      <w:iCs/>
      <w:color w:val="243F60" w:themeColor="accent1" w:themeShade="7F"/>
    </w:rPr>
  </w:style>
  <w:style w:type="character" w:styleId="Strk">
    <w:name w:val="Strong"/>
    <w:basedOn w:val="Standardskrifttypeiafsnit"/>
    <w:uiPriority w:val="22"/>
    <w:qFormat/>
    <w:rsid w:val="00722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57686">
      <w:bodyDiv w:val="1"/>
      <w:marLeft w:val="0"/>
      <w:marRight w:val="0"/>
      <w:marTop w:val="0"/>
      <w:marBottom w:val="0"/>
      <w:divBdr>
        <w:top w:val="none" w:sz="0" w:space="0" w:color="auto"/>
        <w:left w:val="none" w:sz="0" w:space="0" w:color="auto"/>
        <w:bottom w:val="none" w:sz="0" w:space="0" w:color="auto"/>
        <w:right w:val="none" w:sz="0" w:space="0" w:color="auto"/>
      </w:divBdr>
    </w:div>
    <w:div w:id="617880379">
      <w:bodyDiv w:val="1"/>
      <w:marLeft w:val="0"/>
      <w:marRight w:val="0"/>
      <w:marTop w:val="0"/>
      <w:marBottom w:val="0"/>
      <w:divBdr>
        <w:top w:val="none" w:sz="0" w:space="0" w:color="auto"/>
        <w:left w:val="none" w:sz="0" w:space="0" w:color="auto"/>
        <w:bottom w:val="none" w:sz="0" w:space="0" w:color="auto"/>
        <w:right w:val="none" w:sz="0" w:space="0" w:color="auto"/>
      </w:divBdr>
      <w:divsChild>
        <w:div w:id="612902605">
          <w:marLeft w:val="0"/>
          <w:marRight w:val="0"/>
          <w:marTop w:val="0"/>
          <w:marBottom w:val="0"/>
          <w:divBdr>
            <w:top w:val="none" w:sz="0" w:space="0" w:color="auto"/>
            <w:left w:val="none" w:sz="0" w:space="0" w:color="auto"/>
            <w:bottom w:val="none" w:sz="0" w:space="0" w:color="auto"/>
            <w:right w:val="none" w:sz="0" w:space="0" w:color="auto"/>
          </w:divBdr>
          <w:divsChild>
            <w:div w:id="1108233075">
              <w:marLeft w:val="0"/>
              <w:marRight w:val="0"/>
              <w:marTop w:val="0"/>
              <w:marBottom w:val="0"/>
              <w:divBdr>
                <w:top w:val="none" w:sz="0" w:space="0" w:color="auto"/>
                <w:left w:val="none" w:sz="0" w:space="0" w:color="auto"/>
                <w:bottom w:val="none" w:sz="0" w:space="0" w:color="auto"/>
                <w:right w:val="none" w:sz="0" w:space="0" w:color="auto"/>
              </w:divBdr>
              <w:divsChild>
                <w:div w:id="862089923">
                  <w:marLeft w:val="0"/>
                  <w:marRight w:val="0"/>
                  <w:marTop w:val="0"/>
                  <w:marBottom w:val="0"/>
                  <w:divBdr>
                    <w:top w:val="none" w:sz="0" w:space="0" w:color="auto"/>
                    <w:left w:val="none" w:sz="0" w:space="0" w:color="auto"/>
                    <w:bottom w:val="none" w:sz="0" w:space="0" w:color="auto"/>
                    <w:right w:val="none" w:sz="0" w:space="0" w:color="auto"/>
                  </w:divBdr>
                  <w:divsChild>
                    <w:div w:id="1139153426">
                      <w:marLeft w:val="0"/>
                      <w:marRight w:val="0"/>
                      <w:marTop w:val="0"/>
                      <w:marBottom w:val="0"/>
                      <w:divBdr>
                        <w:top w:val="none" w:sz="0" w:space="0" w:color="auto"/>
                        <w:left w:val="none" w:sz="0" w:space="0" w:color="auto"/>
                        <w:bottom w:val="none" w:sz="0" w:space="0" w:color="auto"/>
                        <w:right w:val="none" w:sz="0" w:space="0" w:color="auto"/>
                      </w:divBdr>
                      <w:divsChild>
                        <w:div w:id="1913344735">
                          <w:marLeft w:val="0"/>
                          <w:marRight w:val="0"/>
                          <w:marTop w:val="0"/>
                          <w:marBottom w:val="0"/>
                          <w:divBdr>
                            <w:top w:val="none" w:sz="0" w:space="0" w:color="auto"/>
                            <w:left w:val="none" w:sz="0" w:space="0" w:color="auto"/>
                            <w:bottom w:val="none" w:sz="0" w:space="0" w:color="auto"/>
                            <w:right w:val="none" w:sz="0" w:space="0" w:color="auto"/>
                          </w:divBdr>
                          <w:divsChild>
                            <w:div w:id="1099641282">
                              <w:marLeft w:val="0"/>
                              <w:marRight w:val="0"/>
                              <w:marTop w:val="0"/>
                              <w:marBottom w:val="0"/>
                              <w:divBdr>
                                <w:top w:val="none" w:sz="0" w:space="0" w:color="auto"/>
                                <w:left w:val="none" w:sz="0" w:space="0" w:color="auto"/>
                                <w:bottom w:val="none" w:sz="0" w:space="0" w:color="auto"/>
                                <w:right w:val="none" w:sz="0" w:space="0" w:color="auto"/>
                              </w:divBdr>
                              <w:divsChild>
                                <w:div w:id="158543316">
                                  <w:marLeft w:val="0"/>
                                  <w:marRight w:val="0"/>
                                  <w:marTop w:val="0"/>
                                  <w:marBottom w:val="0"/>
                                  <w:divBdr>
                                    <w:top w:val="none" w:sz="0" w:space="0" w:color="auto"/>
                                    <w:left w:val="none" w:sz="0" w:space="0" w:color="auto"/>
                                    <w:bottom w:val="none" w:sz="0" w:space="0" w:color="auto"/>
                                    <w:right w:val="none" w:sz="0" w:space="0" w:color="auto"/>
                                  </w:divBdr>
                                  <w:divsChild>
                                    <w:div w:id="2068910905">
                                      <w:marLeft w:val="0"/>
                                      <w:marRight w:val="0"/>
                                      <w:marTop w:val="0"/>
                                      <w:marBottom w:val="0"/>
                                      <w:divBdr>
                                        <w:top w:val="none" w:sz="0" w:space="0" w:color="auto"/>
                                        <w:left w:val="none" w:sz="0" w:space="0" w:color="auto"/>
                                        <w:bottom w:val="none" w:sz="0" w:space="0" w:color="auto"/>
                                        <w:right w:val="none" w:sz="0" w:space="0" w:color="auto"/>
                                      </w:divBdr>
                                      <w:divsChild>
                                        <w:div w:id="1175652424">
                                          <w:marLeft w:val="0"/>
                                          <w:marRight w:val="0"/>
                                          <w:marTop w:val="0"/>
                                          <w:marBottom w:val="0"/>
                                          <w:divBdr>
                                            <w:top w:val="none" w:sz="0" w:space="0" w:color="auto"/>
                                            <w:left w:val="none" w:sz="0" w:space="0" w:color="auto"/>
                                            <w:bottom w:val="none" w:sz="0" w:space="0" w:color="auto"/>
                                            <w:right w:val="none" w:sz="0" w:space="0" w:color="auto"/>
                                          </w:divBdr>
                                        </w:div>
                                        <w:div w:id="1014065736">
                                          <w:marLeft w:val="0"/>
                                          <w:marRight w:val="0"/>
                                          <w:marTop w:val="0"/>
                                          <w:marBottom w:val="0"/>
                                          <w:divBdr>
                                            <w:top w:val="none" w:sz="0" w:space="0" w:color="auto"/>
                                            <w:left w:val="none" w:sz="0" w:space="0" w:color="auto"/>
                                            <w:bottom w:val="none" w:sz="0" w:space="0" w:color="auto"/>
                                            <w:right w:val="none" w:sz="0" w:space="0" w:color="auto"/>
                                          </w:divBdr>
                                        </w:div>
                                        <w:div w:id="2006130931">
                                          <w:marLeft w:val="0"/>
                                          <w:marRight w:val="0"/>
                                          <w:marTop w:val="0"/>
                                          <w:marBottom w:val="0"/>
                                          <w:divBdr>
                                            <w:top w:val="none" w:sz="0" w:space="0" w:color="auto"/>
                                            <w:left w:val="none" w:sz="0" w:space="0" w:color="auto"/>
                                            <w:bottom w:val="none" w:sz="0" w:space="0" w:color="auto"/>
                                            <w:right w:val="none" w:sz="0" w:space="0" w:color="auto"/>
                                          </w:divBdr>
                                        </w:div>
                                        <w:div w:id="726493761">
                                          <w:marLeft w:val="0"/>
                                          <w:marRight w:val="0"/>
                                          <w:marTop w:val="0"/>
                                          <w:marBottom w:val="0"/>
                                          <w:divBdr>
                                            <w:top w:val="none" w:sz="0" w:space="0" w:color="auto"/>
                                            <w:left w:val="none" w:sz="0" w:space="0" w:color="auto"/>
                                            <w:bottom w:val="none" w:sz="0" w:space="0" w:color="auto"/>
                                            <w:right w:val="none" w:sz="0" w:space="0" w:color="auto"/>
                                          </w:divBdr>
                                        </w:div>
                                        <w:div w:id="1421949112">
                                          <w:marLeft w:val="0"/>
                                          <w:marRight w:val="0"/>
                                          <w:marTop w:val="0"/>
                                          <w:marBottom w:val="0"/>
                                          <w:divBdr>
                                            <w:top w:val="none" w:sz="0" w:space="0" w:color="auto"/>
                                            <w:left w:val="none" w:sz="0" w:space="0" w:color="auto"/>
                                            <w:bottom w:val="none" w:sz="0" w:space="0" w:color="auto"/>
                                            <w:right w:val="none" w:sz="0" w:space="0" w:color="auto"/>
                                          </w:divBdr>
                                        </w:div>
                                        <w:div w:id="2081713696">
                                          <w:marLeft w:val="0"/>
                                          <w:marRight w:val="0"/>
                                          <w:marTop w:val="0"/>
                                          <w:marBottom w:val="0"/>
                                          <w:divBdr>
                                            <w:top w:val="none" w:sz="0" w:space="0" w:color="auto"/>
                                            <w:left w:val="none" w:sz="0" w:space="0" w:color="auto"/>
                                            <w:bottom w:val="none" w:sz="0" w:space="0" w:color="auto"/>
                                            <w:right w:val="none" w:sz="0" w:space="0" w:color="auto"/>
                                          </w:divBdr>
                                        </w:div>
                                        <w:div w:id="1753235688">
                                          <w:marLeft w:val="0"/>
                                          <w:marRight w:val="0"/>
                                          <w:marTop w:val="0"/>
                                          <w:marBottom w:val="0"/>
                                          <w:divBdr>
                                            <w:top w:val="none" w:sz="0" w:space="0" w:color="auto"/>
                                            <w:left w:val="none" w:sz="0" w:space="0" w:color="auto"/>
                                            <w:bottom w:val="none" w:sz="0" w:space="0" w:color="auto"/>
                                            <w:right w:val="none" w:sz="0" w:space="0" w:color="auto"/>
                                          </w:divBdr>
                                        </w:div>
                                        <w:div w:id="457920435">
                                          <w:marLeft w:val="0"/>
                                          <w:marRight w:val="0"/>
                                          <w:marTop w:val="0"/>
                                          <w:marBottom w:val="0"/>
                                          <w:divBdr>
                                            <w:top w:val="none" w:sz="0" w:space="0" w:color="auto"/>
                                            <w:left w:val="none" w:sz="0" w:space="0" w:color="auto"/>
                                            <w:bottom w:val="none" w:sz="0" w:space="0" w:color="auto"/>
                                            <w:right w:val="none" w:sz="0" w:space="0" w:color="auto"/>
                                          </w:divBdr>
                                        </w:div>
                                        <w:div w:id="940603858">
                                          <w:marLeft w:val="0"/>
                                          <w:marRight w:val="0"/>
                                          <w:marTop w:val="0"/>
                                          <w:marBottom w:val="0"/>
                                          <w:divBdr>
                                            <w:top w:val="none" w:sz="0" w:space="0" w:color="auto"/>
                                            <w:left w:val="none" w:sz="0" w:space="0" w:color="auto"/>
                                            <w:bottom w:val="none" w:sz="0" w:space="0" w:color="auto"/>
                                            <w:right w:val="none" w:sz="0" w:space="0" w:color="auto"/>
                                          </w:divBdr>
                                        </w:div>
                                        <w:div w:id="299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033593">
      <w:bodyDiv w:val="1"/>
      <w:marLeft w:val="0"/>
      <w:marRight w:val="0"/>
      <w:marTop w:val="0"/>
      <w:marBottom w:val="0"/>
      <w:divBdr>
        <w:top w:val="none" w:sz="0" w:space="0" w:color="auto"/>
        <w:left w:val="none" w:sz="0" w:space="0" w:color="auto"/>
        <w:bottom w:val="none" w:sz="0" w:space="0" w:color="auto"/>
        <w:right w:val="none" w:sz="0" w:space="0" w:color="auto"/>
      </w:divBdr>
      <w:divsChild>
        <w:div w:id="255872868">
          <w:marLeft w:val="0"/>
          <w:marRight w:val="0"/>
          <w:marTop w:val="0"/>
          <w:marBottom w:val="0"/>
          <w:divBdr>
            <w:top w:val="none" w:sz="0" w:space="0" w:color="auto"/>
            <w:left w:val="none" w:sz="0" w:space="0" w:color="auto"/>
            <w:bottom w:val="none" w:sz="0" w:space="0" w:color="auto"/>
            <w:right w:val="none" w:sz="0" w:space="0" w:color="auto"/>
          </w:divBdr>
          <w:divsChild>
            <w:div w:id="2028679555">
              <w:marLeft w:val="0"/>
              <w:marRight w:val="0"/>
              <w:marTop w:val="0"/>
              <w:marBottom w:val="0"/>
              <w:divBdr>
                <w:top w:val="none" w:sz="0" w:space="0" w:color="auto"/>
                <w:left w:val="none" w:sz="0" w:space="0" w:color="auto"/>
                <w:bottom w:val="none" w:sz="0" w:space="0" w:color="auto"/>
                <w:right w:val="none" w:sz="0" w:space="0" w:color="auto"/>
              </w:divBdr>
              <w:divsChild>
                <w:div w:id="2108496050">
                  <w:marLeft w:val="0"/>
                  <w:marRight w:val="0"/>
                  <w:marTop w:val="0"/>
                  <w:marBottom w:val="0"/>
                  <w:divBdr>
                    <w:top w:val="none" w:sz="0" w:space="0" w:color="auto"/>
                    <w:left w:val="none" w:sz="0" w:space="0" w:color="auto"/>
                    <w:bottom w:val="none" w:sz="0" w:space="0" w:color="auto"/>
                    <w:right w:val="none" w:sz="0" w:space="0" w:color="auto"/>
                  </w:divBdr>
                  <w:divsChild>
                    <w:div w:id="781992931">
                      <w:marLeft w:val="0"/>
                      <w:marRight w:val="0"/>
                      <w:marTop w:val="0"/>
                      <w:marBottom w:val="0"/>
                      <w:divBdr>
                        <w:top w:val="none" w:sz="0" w:space="0" w:color="auto"/>
                        <w:left w:val="none" w:sz="0" w:space="0" w:color="auto"/>
                        <w:bottom w:val="none" w:sz="0" w:space="0" w:color="auto"/>
                        <w:right w:val="none" w:sz="0" w:space="0" w:color="auto"/>
                      </w:divBdr>
                      <w:divsChild>
                        <w:div w:id="2093549256">
                          <w:marLeft w:val="0"/>
                          <w:marRight w:val="0"/>
                          <w:marTop w:val="0"/>
                          <w:marBottom w:val="0"/>
                          <w:divBdr>
                            <w:top w:val="none" w:sz="0" w:space="0" w:color="auto"/>
                            <w:left w:val="none" w:sz="0" w:space="0" w:color="auto"/>
                            <w:bottom w:val="none" w:sz="0" w:space="0" w:color="auto"/>
                            <w:right w:val="none" w:sz="0" w:space="0" w:color="auto"/>
                          </w:divBdr>
                          <w:divsChild>
                            <w:div w:id="1736901122">
                              <w:marLeft w:val="0"/>
                              <w:marRight w:val="0"/>
                              <w:marTop w:val="0"/>
                              <w:marBottom w:val="0"/>
                              <w:divBdr>
                                <w:top w:val="none" w:sz="0" w:space="0" w:color="auto"/>
                                <w:left w:val="none" w:sz="0" w:space="0" w:color="auto"/>
                                <w:bottom w:val="none" w:sz="0" w:space="0" w:color="auto"/>
                                <w:right w:val="none" w:sz="0" w:space="0" w:color="auto"/>
                              </w:divBdr>
                              <w:divsChild>
                                <w:div w:id="150368216">
                                  <w:marLeft w:val="0"/>
                                  <w:marRight w:val="0"/>
                                  <w:marTop w:val="0"/>
                                  <w:marBottom w:val="0"/>
                                  <w:divBdr>
                                    <w:top w:val="none" w:sz="0" w:space="0" w:color="auto"/>
                                    <w:left w:val="none" w:sz="0" w:space="0" w:color="auto"/>
                                    <w:bottom w:val="none" w:sz="0" w:space="0" w:color="auto"/>
                                    <w:right w:val="none" w:sz="0" w:space="0" w:color="auto"/>
                                  </w:divBdr>
                                  <w:divsChild>
                                    <w:div w:id="1554731628">
                                      <w:marLeft w:val="0"/>
                                      <w:marRight w:val="0"/>
                                      <w:marTop w:val="0"/>
                                      <w:marBottom w:val="0"/>
                                      <w:divBdr>
                                        <w:top w:val="none" w:sz="0" w:space="0" w:color="auto"/>
                                        <w:left w:val="none" w:sz="0" w:space="0" w:color="auto"/>
                                        <w:bottom w:val="none" w:sz="0" w:space="0" w:color="auto"/>
                                        <w:right w:val="none" w:sz="0" w:space="0" w:color="auto"/>
                                      </w:divBdr>
                                      <w:divsChild>
                                        <w:div w:id="391077131">
                                          <w:marLeft w:val="0"/>
                                          <w:marRight w:val="0"/>
                                          <w:marTop w:val="0"/>
                                          <w:marBottom w:val="0"/>
                                          <w:divBdr>
                                            <w:top w:val="none" w:sz="0" w:space="0" w:color="auto"/>
                                            <w:left w:val="none" w:sz="0" w:space="0" w:color="auto"/>
                                            <w:bottom w:val="none" w:sz="0" w:space="0" w:color="auto"/>
                                            <w:right w:val="none" w:sz="0" w:space="0" w:color="auto"/>
                                          </w:divBdr>
                                        </w:div>
                                        <w:div w:id="548227135">
                                          <w:marLeft w:val="0"/>
                                          <w:marRight w:val="0"/>
                                          <w:marTop w:val="0"/>
                                          <w:marBottom w:val="0"/>
                                          <w:divBdr>
                                            <w:top w:val="none" w:sz="0" w:space="0" w:color="auto"/>
                                            <w:left w:val="none" w:sz="0" w:space="0" w:color="auto"/>
                                            <w:bottom w:val="none" w:sz="0" w:space="0" w:color="auto"/>
                                            <w:right w:val="none" w:sz="0" w:space="0" w:color="auto"/>
                                          </w:divBdr>
                                        </w:div>
                                        <w:div w:id="849875419">
                                          <w:marLeft w:val="0"/>
                                          <w:marRight w:val="0"/>
                                          <w:marTop w:val="0"/>
                                          <w:marBottom w:val="0"/>
                                          <w:divBdr>
                                            <w:top w:val="none" w:sz="0" w:space="0" w:color="auto"/>
                                            <w:left w:val="none" w:sz="0" w:space="0" w:color="auto"/>
                                            <w:bottom w:val="none" w:sz="0" w:space="0" w:color="auto"/>
                                            <w:right w:val="none" w:sz="0" w:space="0" w:color="auto"/>
                                          </w:divBdr>
                                        </w:div>
                                        <w:div w:id="146367150">
                                          <w:marLeft w:val="0"/>
                                          <w:marRight w:val="0"/>
                                          <w:marTop w:val="0"/>
                                          <w:marBottom w:val="0"/>
                                          <w:divBdr>
                                            <w:top w:val="none" w:sz="0" w:space="0" w:color="auto"/>
                                            <w:left w:val="none" w:sz="0" w:space="0" w:color="auto"/>
                                            <w:bottom w:val="none" w:sz="0" w:space="0" w:color="auto"/>
                                            <w:right w:val="none" w:sz="0" w:space="0" w:color="auto"/>
                                          </w:divBdr>
                                        </w:div>
                                        <w:div w:id="1445265469">
                                          <w:marLeft w:val="0"/>
                                          <w:marRight w:val="0"/>
                                          <w:marTop w:val="0"/>
                                          <w:marBottom w:val="0"/>
                                          <w:divBdr>
                                            <w:top w:val="none" w:sz="0" w:space="0" w:color="auto"/>
                                            <w:left w:val="none" w:sz="0" w:space="0" w:color="auto"/>
                                            <w:bottom w:val="none" w:sz="0" w:space="0" w:color="auto"/>
                                            <w:right w:val="none" w:sz="0" w:space="0" w:color="auto"/>
                                          </w:divBdr>
                                        </w:div>
                                        <w:div w:id="327487208">
                                          <w:marLeft w:val="0"/>
                                          <w:marRight w:val="0"/>
                                          <w:marTop w:val="0"/>
                                          <w:marBottom w:val="0"/>
                                          <w:divBdr>
                                            <w:top w:val="none" w:sz="0" w:space="0" w:color="auto"/>
                                            <w:left w:val="none" w:sz="0" w:space="0" w:color="auto"/>
                                            <w:bottom w:val="none" w:sz="0" w:space="0" w:color="auto"/>
                                            <w:right w:val="none" w:sz="0" w:space="0" w:color="auto"/>
                                          </w:divBdr>
                                        </w:div>
                                        <w:div w:id="1758211472">
                                          <w:marLeft w:val="0"/>
                                          <w:marRight w:val="0"/>
                                          <w:marTop w:val="0"/>
                                          <w:marBottom w:val="0"/>
                                          <w:divBdr>
                                            <w:top w:val="none" w:sz="0" w:space="0" w:color="auto"/>
                                            <w:left w:val="none" w:sz="0" w:space="0" w:color="auto"/>
                                            <w:bottom w:val="none" w:sz="0" w:space="0" w:color="auto"/>
                                            <w:right w:val="none" w:sz="0" w:space="0" w:color="auto"/>
                                          </w:divBdr>
                                        </w:div>
                                        <w:div w:id="168761819">
                                          <w:marLeft w:val="0"/>
                                          <w:marRight w:val="0"/>
                                          <w:marTop w:val="0"/>
                                          <w:marBottom w:val="0"/>
                                          <w:divBdr>
                                            <w:top w:val="none" w:sz="0" w:space="0" w:color="auto"/>
                                            <w:left w:val="none" w:sz="0" w:space="0" w:color="auto"/>
                                            <w:bottom w:val="none" w:sz="0" w:space="0" w:color="auto"/>
                                            <w:right w:val="none" w:sz="0" w:space="0" w:color="auto"/>
                                          </w:divBdr>
                                        </w:div>
                                        <w:div w:id="1666132924">
                                          <w:marLeft w:val="0"/>
                                          <w:marRight w:val="0"/>
                                          <w:marTop w:val="0"/>
                                          <w:marBottom w:val="0"/>
                                          <w:divBdr>
                                            <w:top w:val="none" w:sz="0" w:space="0" w:color="auto"/>
                                            <w:left w:val="none" w:sz="0" w:space="0" w:color="auto"/>
                                            <w:bottom w:val="none" w:sz="0" w:space="0" w:color="auto"/>
                                            <w:right w:val="none" w:sz="0" w:space="0" w:color="auto"/>
                                          </w:divBdr>
                                        </w:div>
                                        <w:div w:id="1649430750">
                                          <w:marLeft w:val="0"/>
                                          <w:marRight w:val="0"/>
                                          <w:marTop w:val="0"/>
                                          <w:marBottom w:val="0"/>
                                          <w:divBdr>
                                            <w:top w:val="none" w:sz="0" w:space="0" w:color="auto"/>
                                            <w:left w:val="none" w:sz="0" w:space="0" w:color="auto"/>
                                            <w:bottom w:val="none" w:sz="0" w:space="0" w:color="auto"/>
                                            <w:right w:val="none" w:sz="0" w:space="0" w:color="auto"/>
                                          </w:divBdr>
                                        </w:div>
                                        <w:div w:id="16695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ntstandard\Brevpapir\Hamiconsult%20brevpapir%20ny.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8E9A-2892-4458-9147-F2AC4A89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Hamiconsult brevpapir ny.dotx</Template>
  <TotalTime>0</TotalTime>
  <Pages>1</Pages>
  <Words>383</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Eriksen</dc:creator>
  <cp:lastModifiedBy>Helene Eriksen</cp:lastModifiedBy>
  <cp:revision>2</cp:revision>
  <cp:lastPrinted>2014-02-04T13:41:00Z</cp:lastPrinted>
  <dcterms:created xsi:type="dcterms:W3CDTF">2018-08-08T08:58:00Z</dcterms:created>
  <dcterms:modified xsi:type="dcterms:W3CDTF">2018-08-08T08:58:00Z</dcterms:modified>
</cp:coreProperties>
</file>